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5B6B2" w14:textId="48417194" w:rsidR="00520DD4" w:rsidRPr="00D44F96" w:rsidRDefault="00D44F96" w:rsidP="00520DD4">
      <w:pPr>
        <w:rPr>
          <w:rFonts w:ascii="Arial" w:hAnsi="Arial" w:cs="Arial"/>
          <w:bCs/>
        </w:rPr>
      </w:pPr>
      <w:r w:rsidRPr="00D44F96">
        <w:rPr>
          <w:rFonts w:ascii="Arial" w:hAnsi="Arial" w:cs="Arial"/>
          <w:bCs/>
        </w:rPr>
        <w:t>2</w:t>
      </w:r>
      <w:r w:rsidRPr="00D44F96">
        <w:rPr>
          <w:rFonts w:ascii="Arial" w:hAnsi="Arial" w:cs="Arial"/>
          <w:bCs/>
          <w:vertAlign w:val="superscript"/>
        </w:rPr>
        <w:t>nd</w:t>
      </w:r>
      <w:r w:rsidRPr="00D44F96">
        <w:rPr>
          <w:rFonts w:ascii="Arial" w:hAnsi="Arial" w:cs="Arial"/>
          <w:bCs/>
        </w:rPr>
        <w:t xml:space="preserve"> June 2020</w:t>
      </w:r>
    </w:p>
    <w:p w14:paraId="11AF1E59" w14:textId="062BFF2C" w:rsidR="00D44F96" w:rsidRDefault="00D44F96" w:rsidP="00520DD4">
      <w:pPr>
        <w:rPr>
          <w:rFonts w:ascii="Arial" w:hAnsi="Arial" w:cs="Arial"/>
          <w:b/>
        </w:rPr>
      </w:pPr>
    </w:p>
    <w:p w14:paraId="60E8EF5C" w14:textId="04D713AD" w:rsidR="00D44F96" w:rsidRDefault="00D44F96" w:rsidP="00520DD4">
      <w:pPr>
        <w:rPr>
          <w:rFonts w:ascii="Arial" w:hAnsi="Arial" w:cs="Arial"/>
          <w:b/>
          <w:sz w:val="22"/>
          <w:szCs w:val="22"/>
        </w:rPr>
      </w:pPr>
    </w:p>
    <w:p w14:paraId="4A1A7B8F" w14:textId="75030120" w:rsidR="003B1DCD" w:rsidRDefault="003B1DCD" w:rsidP="00520DD4">
      <w:pPr>
        <w:rPr>
          <w:rFonts w:ascii="Arial" w:hAnsi="Arial" w:cs="Arial"/>
          <w:b/>
          <w:sz w:val="22"/>
          <w:szCs w:val="22"/>
        </w:rPr>
      </w:pPr>
    </w:p>
    <w:p w14:paraId="0F4F2336" w14:textId="6A068862" w:rsidR="003B1DCD" w:rsidRDefault="003B1DCD" w:rsidP="00520DD4">
      <w:pPr>
        <w:rPr>
          <w:rFonts w:ascii="Arial" w:hAnsi="Arial" w:cs="Arial"/>
          <w:b/>
          <w:sz w:val="22"/>
          <w:szCs w:val="22"/>
        </w:rPr>
      </w:pPr>
    </w:p>
    <w:p w14:paraId="17AB1988" w14:textId="19FF2889" w:rsidR="003B1DCD" w:rsidRDefault="003B1DCD" w:rsidP="00520DD4">
      <w:pPr>
        <w:rPr>
          <w:rFonts w:ascii="Arial" w:hAnsi="Arial" w:cs="Arial"/>
          <w:b/>
          <w:sz w:val="22"/>
          <w:szCs w:val="22"/>
        </w:rPr>
      </w:pPr>
    </w:p>
    <w:p w14:paraId="6CC2D719" w14:textId="77777777" w:rsidR="003B1DCD" w:rsidRPr="007B2736" w:rsidRDefault="003B1DCD" w:rsidP="00520DD4">
      <w:pPr>
        <w:rPr>
          <w:rFonts w:ascii="Arial" w:hAnsi="Arial" w:cs="Arial"/>
          <w:b/>
          <w:sz w:val="22"/>
          <w:szCs w:val="22"/>
        </w:rPr>
      </w:pPr>
    </w:p>
    <w:p w14:paraId="21DF445E" w14:textId="09C2D74A" w:rsidR="00520DD4" w:rsidRDefault="00520DD4" w:rsidP="00520DD4">
      <w:pPr>
        <w:rPr>
          <w:rFonts w:ascii="Arial" w:hAnsi="Arial" w:cs="Arial"/>
          <w:bCs/>
        </w:rPr>
      </w:pPr>
    </w:p>
    <w:p w14:paraId="0D4E839F" w14:textId="6973296F" w:rsidR="00520DD4" w:rsidRDefault="00520DD4" w:rsidP="00520DD4">
      <w:pPr>
        <w:rPr>
          <w:rFonts w:ascii="Arial" w:hAnsi="Arial" w:cs="Arial"/>
          <w:bCs/>
        </w:rPr>
      </w:pPr>
    </w:p>
    <w:p w14:paraId="020968CF" w14:textId="208B81FA" w:rsidR="003B1DCD" w:rsidRDefault="003B1DCD" w:rsidP="00520DD4">
      <w:pPr>
        <w:rPr>
          <w:rFonts w:ascii="Arial" w:hAnsi="Arial" w:cs="Arial"/>
          <w:bCs/>
        </w:rPr>
      </w:pPr>
      <w:bookmarkStart w:id="0" w:name="_GoBack"/>
      <w:bookmarkEnd w:id="0"/>
    </w:p>
    <w:p w14:paraId="7D514F6B" w14:textId="77777777" w:rsidR="00520DD4" w:rsidRDefault="00520DD4" w:rsidP="00520DD4">
      <w:pPr>
        <w:rPr>
          <w:rFonts w:ascii="Arial" w:hAnsi="Arial" w:cs="Arial"/>
          <w:bCs/>
        </w:rPr>
      </w:pPr>
    </w:p>
    <w:p w14:paraId="3360A5E5" w14:textId="77777777" w:rsidR="00520DD4" w:rsidRDefault="00520DD4" w:rsidP="00520DD4">
      <w:pPr>
        <w:rPr>
          <w:rFonts w:ascii="Arial" w:hAnsi="Arial" w:cs="Arial"/>
          <w:bCs/>
        </w:rPr>
      </w:pPr>
    </w:p>
    <w:p w14:paraId="4767AF07" w14:textId="77777777" w:rsidR="00520DD4" w:rsidRPr="007B2736" w:rsidRDefault="00520DD4" w:rsidP="00520DD4">
      <w:pPr>
        <w:rPr>
          <w:rFonts w:ascii="Arial" w:hAnsi="Arial" w:cs="Arial"/>
          <w:bCs/>
          <w:sz w:val="22"/>
          <w:szCs w:val="22"/>
        </w:rPr>
      </w:pPr>
    </w:p>
    <w:p w14:paraId="6FB26DD7" w14:textId="77777777" w:rsidR="00520DD4" w:rsidRPr="005124B0" w:rsidRDefault="00520DD4" w:rsidP="00520DD4">
      <w:pPr>
        <w:rPr>
          <w:rFonts w:ascii="Arial" w:hAnsi="Arial" w:cs="Arial"/>
          <w:b/>
          <w:bCs/>
          <w:u w:val="single"/>
        </w:rPr>
      </w:pPr>
      <w:r>
        <w:rPr>
          <w:rFonts w:ascii="Arial" w:hAnsi="Arial" w:cs="Arial"/>
          <w:b/>
          <w:bCs/>
          <w:u w:val="single"/>
        </w:rPr>
        <w:t xml:space="preserve">Important </w:t>
      </w:r>
      <w:r w:rsidRPr="005124B0">
        <w:rPr>
          <w:rFonts w:ascii="Arial" w:hAnsi="Arial" w:cs="Arial"/>
          <w:b/>
          <w:bCs/>
          <w:u w:val="single"/>
        </w:rPr>
        <w:t xml:space="preserve">Update on Information to Service Users during the Coronavirus </w:t>
      </w:r>
      <w:r>
        <w:rPr>
          <w:rFonts w:ascii="Arial" w:hAnsi="Arial" w:cs="Arial"/>
          <w:b/>
          <w:bCs/>
          <w:u w:val="single"/>
        </w:rPr>
        <w:t>Pandemic</w:t>
      </w:r>
    </w:p>
    <w:p w14:paraId="2B2CCA31" w14:textId="77777777" w:rsidR="00520DD4" w:rsidRDefault="00520DD4" w:rsidP="00520DD4">
      <w:pPr>
        <w:rPr>
          <w:rFonts w:ascii="Arial" w:hAnsi="Arial" w:cs="Arial"/>
          <w:bCs/>
        </w:rPr>
      </w:pPr>
    </w:p>
    <w:p w14:paraId="705581A8" w14:textId="77777777" w:rsidR="00520DD4" w:rsidRPr="00D2360C" w:rsidRDefault="00520DD4" w:rsidP="00520DD4">
      <w:pPr>
        <w:rPr>
          <w:rFonts w:ascii="Arial" w:hAnsi="Arial" w:cs="Arial"/>
          <w:b/>
          <w:color w:val="0070C0"/>
        </w:rPr>
      </w:pPr>
      <w:r w:rsidRPr="00D2360C">
        <w:rPr>
          <w:rFonts w:ascii="Arial" w:hAnsi="Arial" w:cs="Arial"/>
          <w:b/>
          <w:color w:val="0070C0"/>
        </w:rPr>
        <w:t>Contact During Office Closure</w:t>
      </w:r>
    </w:p>
    <w:p w14:paraId="1B5BEB4A" w14:textId="77777777" w:rsidR="00520DD4" w:rsidRPr="005D2FA5" w:rsidRDefault="00520DD4" w:rsidP="00520DD4">
      <w:pPr>
        <w:rPr>
          <w:rFonts w:ascii="Arial" w:hAnsi="Arial" w:cs="Arial"/>
          <w:bCs/>
        </w:rPr>
      </w:pPr>
    </w:p>
    <w:tbl>
      <w:tblPr>
        <w:tblStyle w:val="TableGrid"/>
        <w:tblW w:w="10065" w:type="dxa"/>
        <w:tblInd w:w="-5" w:type="dxa"/>
        <w:tblLook w:val="04A0" w:firstRow="1" w:lastRow="0" w:firstColumn="1" w:lastColumn="0" w:noHBand="0" w:noVBand="1"/>
      </w:tblPr>
      <w:tblGrid>
        <w:gridCol w:w="5515"/>
        <w:gridCol w:w="2423"/>
        <w:gridCol w:w="2127"/>
      </w:tblGrid>
      <w:tr w:rsidR="00520DD4" w14:paraId="10DBBED0" w14:textId="77777777" w:rsidTr="00216681">
        <w:tc>
          <w:tcPr>
            <w:tcW w:w="5515" w:type="dxa"/>
            <w:shd w:val="clear" w:color="auto" w:fill="F2F2F2" w:themeFill="background1" w:themeFillShade="F2"/>
          </w:tcPr>
          <w:p w14:paraId="305E4708" w14:textId="77777777" w:rsidR="00520DD4" w:rsidRPr="006F316D" w:rsidRDefault="00520DD4" w:rsidP="00216681">
            <w:pPr>
              <w:jc w:val="center"/>
              <w:rPr>
                <w:rFonts w:ascii="Arial" w:hAnsi="Arial" w:cs="Arial"/>
                <w:b/>
                <w:sz w:val="20"/>
                <w:szCs w:val="20"/>
              </w:rPr>
            </w:pPr>
            <w:r w:rsidRPr="007A2B9F">
              <w:rPr>
                <w:rFonts w:ascii="Arial" w:hAnsi="Arial" w:cs="Arial"/>
                <w:b/>
                <w:sz w:val="20"/>
                <w:szCs w:val="20"/>
              </w:rPr>
              <w:t>General Enquiries During Office Hours (Monday to Friday 9am to 5pm)</w:t>
            </w:r>
          </w:p>
        </w:tc>
        <w:tc>
          <w:tcPr>
            <w:tcW w:w="4550" w:type="dxa"/>
            <w:gridSpan w:val="2"/>
            <w:shd w:val="clear" w:color="auto" w:fill="F2F2F2" w:themeFill="background1" w:themeFillShade="F2"/>
          </w:tcPr>
          <w:p w14:paraId="2BD7CCE2" w14:textId="77777777" w:rsidR="00520DD4" w:rsidRDefault="00520DD4" w:rsidP="00216681">
            <w:pPr>
              <w:jc w:val="center"/>
              <w:rPr>
                <w:rFonts w:ascii="Arial" w:hAnsi="Arial" w:cs="Arial"/>
                <w:b/>
                <w:sz w:val="20"/>
                <w:szCs w:val="20"/>
              </w:rPr>
            </w:pPr>
            <w:r>
              <w:rPr>
                <w:rFonts w:ascii="Arial" w:hAnsi="Arial" w:cs="Arial"/>
                <w:b/>
                <w:sz w:val="20"/>
                <w:szCs w:val="20"/>
              </w:rPr>
              <w:t xml:space="preserve">Out of Hours </w:t>
            </w:r>
            <w:r w:rsidRPr="007A2B9F">
              <w:rPr>
                <w:rFonts w:ascii="Arial" w:hAnsi="Arial" w:cs="Arial"/>
                <w:b/>
                <w:sz w:val="20"/>
                <w:szCs w:val="20"/>
              </w:rPr>
              <w:t>Emergenc</w:t>
            </w:r>
            <w:r>
              <w:rPr>
                <w:rFonts w:ascii="Arial" w:hAnsi="Arial" w:cs="Arial"/>
                <w:b/>
                <w:sz w:val="20"/>
                <w:szCs w:val="20"/>
              </w:rPr>
              <w:t>ies</w:t>
            </w:r>
          </w:p>
        </w:tc>
      </w:tr>
      <w:tr w:rsidR="00520DD4" w14:paraId="5EDE51C4" w14:textId="77777777" w:rsidTr="00216681">
        <w:tc>
          <w:tcPr>
            <w:tcW w:w="5515" w:type="dxa"/>
            <w:shd w:val="clear" w:color="auto" w:fill="F2F2F2" w:themeFill="background1" w:themeFillShade="F2"/>
          </w:tcPr>
          <w:p w14:paraId="5933FAB1" w14:textId="77777777" w:rsidR="00520DD4" w:rsidRPr="007A2B9F" w:rsidRDefault="00520DD4" w:rsidP="00216681">
            <w:pPr>
              <w:rPr>
                <w:rFonts w:ascii="Arial" w:hAnsi="Arial" w:cs="Arial"/>
                <w:bCs/>
                <w:sz w:val="20"/>
                <w:szCs w:val="20"/>
              </w:rPr>
            </w:pPr>
            <w:r w:rsidRPr="007A2B9F">
              <w:rPr>
                <w:rFonts w:ascii="Arial" w:hAnsi="Arial" w:cs="Arial"/>
                <w:bCs/>
                <w:sz w:val="20"/>
                <w:szCs w:val="20"/>
              </w:rPr>
              <w:t xml:space="preserve">By email – </w:t>
            </w:r>
            <w:hyperlink r:id="rId8" w:history="1">
              <w:r w:rsidRPr="007A2B9F">
                <w:rPr>
                  <w:rStyle w:val="Hyperlink"/>
                  <w:rFonts w:ascii="Arial" w:hAnsi="Arial" w:cs="Arial"/>
                  <w:bCs/>
                  <w:sz w:val="20"/>
                  <w:szCs w:val="20"/>
                </w:rPr>
                <w:t>customerservices@ochilviewha.co.uk</w:t>
              </w:r>
            </w:hyperlink>
          </w:p>
          <w:p w14:paraId="3A253CEE" w14:textId="77777777" w:rsidR="00520DD4" w:rsidRDefault="00520DD4" w:rsidP="00216681">
            <w:pPr>
              <w:rPr>
                <w:rFonts w:ascii="Arial" w:hAnsi="Arial" w:cs="Arial"/>
                <w:bCs/>
                <w:sz w:val="20"/>
                <w:szCs w:val="20"/>
              </w:rPr>
            </w:pPr>
          </w:p>
          <w:p w14:paraId="419F4E21" w14:textId="77777777" w:rsidR="00520DD4" w:rsidRPr="006F316D" w:rsidRDefault="00520DD4" w:rsidP="00216681">
            <w:pPr>
              <w:rPr>
                <w:rFonts w:ascii="Arial" w:hAnsi="Arial" w:cs="Arial"/>
                <w:b/>
                <w:color w:val="0070C0"/>
                <w:sz w:val="20"/>
                <w:szCs w:val="20"/>
              </w:rPr>
            </w:pPr>
            <w:r w:rsidRPr="007A2B9F">
              <w:rPr>
                <w:rFonts w:ascii="Arial" w:hAnsi="Arial" w:cs="Arial"/>
                <w:bCs/>
                <w:sz w:val="20"/>
                <w:szCs w:val="20"/>
              </w:rPr>
              <w:t>By phone –</w:t>
            </w:r>
            <w:r>
              <w:rPr>
                <w:rFonts w:ascii="Arial" w:hAnsi="Arial" w:cs="Arial"/>
                <w:bCs/>
                <w:sz w:val="20"/>
                <w:szCs w:val="20"/>
              </w:rPr>
              <w:t xml:space="preserve"> </w:t>
            </w:r>
            <w:r w:rsidRPr="006F316D">
              <w:rPr>
                <w:rFonts w:ascii="Arial" w:hAnsi="Arial" w:cs="Arial"/>
                <w:b/>
                <w:color w:val="0070C0"/>
                <w:sz w:val="20"/>
                <w:szCs w:val="20"/>
              </w:rPr>
              <w:t>07857650038 or 07857650040 or</w:t>
            </w:r>
          </w:p>
          <w:p w14:paraId="17850F66" w14:textId="77777777" w:rsidR="00520DD4" w:rsidRPr="006F316D" w:rsidRDefault="00520DD4" w:rsidP="00216681">
            <w:pPr>
              <w:rPr>
                <w:rFonts w:ascii="Arial" w:hAnsi="Arial" w:cs="Arial"/>
                <w:b/>
                <w:color w:val="0070C0"/>
                <w:sz w:val="20"/>
                <w:szCs w:val="20"/>
              </w:rPr>
            </w:pPr>
            <w:r w:rsidRPr="006F316D">
              <w:rPr>
                <w:rFonts w:ascii="Arial" w:hAnsi="Arial" w:cs="Arial"/>
                <w:b/>
                <w:color w:val="0070C0"/>
                <w:sz w:val="20"/>
                <w:szCs w:val="20"/>
              </w:rPr>
              <w:t>07857650042</w:t>
            </w:r>
          </w:p>
          <w:p w14:paraId="66AC7380" w14:textId="77777777" w:rsidR="00520DD4" w:rsidRPr="007A2B9F" w:rsidRDefault="00520DD4" w:rsidP="00216681">
            <w:pPr>
              <w:rPr>
                <w:rFonts w:ascii="Arial" w:hAnsi="Arial" w:cs="Arial"/>
                <w:b/>
                <w:sz w:val="20"/>
                <w:szCs w:val="20"/>
                <w:u w:val="single"/>
              </w:rPr>
            </w:pPr>
          </w:p>
        </w:tc>
        <w:tc>
          <w:tcPr>
            <w:tcW w:w="2423" w:type="dxa"/>
            <w:shd w:val="clear" w:color="auto" w:fill="F2F2F2" w:themeFill="background1" w:themeFillShade="F2"/>
          </w:tcPr>
          <w:p w14:paraId="00D7DF3A" w14:textId="77777777" w:rsidR="00520DD4" w:rsidRDefault="00520DD4" w:rsidP="00216681">
            <w:pPr>
              <w:rPr>
                <w:rFonts w:ascii="Arial" w:hAnsi="Arial" w:cs="Arial"/>
                <w:bCs/>
                <w:sz w:val="20"/>
                <w:szCs w:val="20"/>
              </w:rPr>
            </w:pPr>
            <w:r>
              <w:rPr>
                <w:rFonts w:ascii="Arial" w:hAnsi="Arial" w:cs="Arial"/>
                <w:b/>
                <w:sz w:val="20"/>
                <w:szCs w:val="20"/>
              </w:rPr>
              <w:t xml:space="preserve">Gas / </w:t>
            </w:r>
            <w:r w:rsidRPr="00FB60D2">
              <w:rPr>
                <w:rFonts w:ascii="Arial" w:hAnsi="Arial" w:cs="Arial"/>
                <w:b/>
                <w:sz w:val="20"/>
                <w:szCs w:val="20"/>
              </w:rPr>
              <w:t xml:space="preserve">Heating </w:t>
            </w:r>
            <w:r>
              <w:rPr>
                <w:rFonts w:ascii="Arial" w:hAnsi="Arial" w:cs="Arial"/>
                <w:b/>
                <w:sz w:val="20"/>
                <w:szCs w:val="20"/>
              </w:rPr>
              <w:t xml:space="preserve">Emergency: </w:t>
            </w:r>
            <w:r w:rsidRPr="006F316D">
              <w:rPr>
                <w:rFonts w:ascii="Arial" w:hAnsi="Arial" w:cs="Arial"/>
                <w:bCs/>
                <w:sz w:val="20"/>
                <w:szCs w:val="20"/>
              </w:rPr>
              <w:t xml:space="preserve">call </w:t>
            </w:r>
            <w:r w:rsidRPr="00FB60D2">
              <w:rPr>
                <w:rFonts w:ascii="Arial" w:hAnsi="Arial" w:cs="Arial"/>
                <w:bCs/>
                <w:sz w:val="20"/>
                <w:szCs w:val="20"/>
              </w:rPr>
              <w:t xml:space="preserve">City Technical Services </w:t>
            </w:r>
            <w:r>
              <w:rPr>
                <w:rFonts w:ascii="Arial" w:hAnsi="Arial" w:cs="Arial"/>
                <w:bCs/>
                <w:sz w:val="20"/>
                <w:szCs w:val="20"/>
              </w:rPr>
              <w:t>on</w:t>
            </w:r>
          </w:p>
          <w:p w14:paraId="749B72DB" w14:textId="77777777" w:rsidR="00520DD4" w:rsidRPr="006F316D" w:rsidRDefault="00520DD4" w:rsidP="00216681">
            <w:pPr>
              <w:rPr>
                <w:rFonts w:ascii="Arial" w:hAnsi="Arial" w:cs="Arial"/>
                <w:b/>
                <w:color w:val="0070C0"/>
                <w:sz w:val="20"/>
                <w:szCs w:val="20"/>
              </w:rPr>
            </w:pPr>
            <w:r w:rsidRPr="006F316D">
              <w:rPr>
                <w:rFonts w:ascii="Arial" w:hAnsi="Arial" w:cs="Arial"/>
                <w:b/>
                <w:color w:val="0070C0"/>
                <w:sz w:val="20"/>
                <w:szCs w:val="20"/>
              </w:rPr>
              <w:t>0333 202 0708</w:t>
            </w:r>
          </w:p>
          <w:p w14:paraId="0A924402" w14:textId="77777777" w:rsidR="00520DD4" w:rsidRPr="007A2B9F" w:rsidRDefault="00520DD4" w:rsidP="00216681">
            <w:pPr>
              <w:rPr>
                <w:rFonts w:ascii="Arial" w:hAnsi="Arial" w:cs="Arial"/>
                <w:bCs/>
                <w:sz w:val="20"/>
                <w:szCs w:val="20"/>
              </w:rPr>
            </w:pPr>
          </w:p>
        </w:tc>
        <w:tc>
          <w:tcPr>
            <w:tcW w:w="2127" w:type="dxa"/>
            <w:shd w:val="clear" w:color="auto" w:fill="F2F2F2" w:themeFill="background1" w:themeFillShade="F2"/>
          </w:tcPr>
          <w:p w14:paraId="2847B6E7" w14:textId="77777777" w:rsidR="00520DD4" w:rsidRDefault="00520DD4" w:rsidP="00216681">
            <w:pPr>
              <w:rPr>
                <w:rFonts w:ascii="Arial" w:hAnsi="Arial" w:cs="Arial"/>
                <w:bCs/>
                <w:sz w:val="20"/>
                <w:szCs w:val="20"/>
              </w:rPr>
            </w:pPr>
            <w:r>
              <w:rPr>
                <w:rFonts w:ascii="Arial" w:hAnsi="Arial" w:cs="Arial"/>
                <w:b/>
                <w:sz w:val="20"/>
                <w:szCs w:val="20"/>
              </w:rPr>
              <w:t xml:space="preserve">Other Emergency repairs: </w:t>
            </w:r>
            <w:r w:rsidRPr="006F316D">
              <w:rPr>
                <w:rFonts w:ascii="Arial" w:hAnsi="Arial" w:cs="Arial"/>
                <w:bCs/>
                <w:sz w:val="20"/>
                <w:szCs w:val="20"/>
              </w:rPr>
              <w:t>call The</w:t>
            </w:r>
            <w:r>
              <w:rPr>
                <w:rFonts w:ascii="Arial" w:hAnsi="Arial" w:cs="Arial"/>
                <w:bCs/>
                <w:sz w:val="20"/>
                <w:szCs w:val="20"/>
              </w:rPr>
              <w:t xml:space="preserve"> McDougall Group on </w:t>
            </w:r>
          </w:p>
          <w:p w14:paraId="62407BE8" w14:textId="77777777" w:rsidR="00520DD4" w:rsidRPr="006F316D" w:rsidRDefault="00520DD4" w:rsidP="00216681">
            <w:pPr>
              <w:rPr>
                <w:rFonts w:ascii="Arial" w:hAnsi="Arial" w:cs="Arial"/>
                <w:b/>
                <w:color w:val="0070C0"/>
                <w:sz w:val="20"/>
                <w:szCs w:val="20"/>
              </w:rPr>
            </w:pPr>
            <w:r w:rsidRPr="006F316D">
              <w:rPr>
                <w:rFonts w:ascii="Arial" w:hAnsi="Arial" w:cs="Arial"/>
                <w:b/>
                <w:color w:val="0070C0"/>
                <w:sz w:val="20"/>
                <w:szCs w:val="20"/>
              </w:rPr>
              <w:t>0333 123 1011</w:t>
            </w:r>
          </w:p>
        </w:tc>
      </w:tr>
    </w:tbl>
    <w:p w14:paraId="11F3A7EB" w14:textId="77777777" w:rsidR="00520DD4" w:rsidRPr="007B2736" w:rsidRDefault="00520DD4" w:rsidP="00520DD4">
      <w:pPr>
        <w:rPr>
          <w:rFonts w:ascii="Arial" w:hAnsi="Arial" w:cs="Arial"/>
          <w:bCs/>
          <w:sz w:val="22"/>
          <w:szCs w:val="22"/>
        </w:rPr>
      </w:pPr>
    </w:p>
    <w:p w14:paraId="4B7DA26F" w14:textId="104FD4C9" w:rsidR="00520DD4" w:rsidRPr="007B2736" w:rsidRDefault="00520DD4" w:rsidP="00520DD4">
      <w:pPr>
        <w:rPr>
          <w:rFonts w:ascii="Arial" w:hAnsi="Arial" w:cs="Arial"/>
          <w:bCs/>
          <w:sz w:val="22"/>
          <w:szCs w:val="22"/>
        </w:rPr>
      </w:pPr>
      <w:r w:rsidRPr="007B2736">
        <w:rPr>
          <w:rFonts w:ascii="Arial" w:hAnsi="Arial" w:cs="Arial"/>
          <w:bCs/>
          <w:sz w:val="22"/>
          <w:szCs w:val="22"/>
        </w:rPr>
        <w:t xml:space="preserve">As we </w:t>
      </w:r>
      <w:r>
        <w:rPr>
          <w:rFonts w:ascii="Arial" w:hAnsi="Arial" w:cs="Arial"/>
          <w:bCs/>
          <w:sz w:val="22"/>
          <w:szCs w:val="22"/>
        </w:rPr>
        <w:t xml:space="preserve">continue </w:t>
      </w:r>
      <w:r w:rsidR="00DA4D6E">
        <w:rPr>
          <w:rFonts w:ascii="Arial" w:hAnsi="Arial" w:cs="Arial"/>
          <w:bCs/>
          <w:sz w:val="22"/>
          <w:szCs w:val="22"/>
        </w:rPr>
        <w:t xml:space="preserve">to </w:t>
      </w:r>
      <w:r>
        <w:rPr>
          <w:rFonts w:ascii="Arial" w:hAnsi="Arial" w:cs="Arial"/>
          <w:bCs/>
          <w:sz w:val="22"/>
          <w:szCs w:val="22"/>
        </w:rPr>
        <w:t>adjust</w:t>
      </w:r>
      <w:r w:rsidRPr="007B2736">
        <w:rPr>
          <w:rFonts w:ascii="Arial" w:hAnsi="Arial" w:cs="Arial"/>
          <w:bCs/>
          <w:sz w:val="22"/>
          <w:szCs w:val="22"/>
        </w:rPr>
        <w:t xml:space="preserve"> </w:t>
      </w:r>
      <w:r>
        <w:rPr>
          <w:rFonts w:ascii="Arial" w:hAnsi="Arial" w:cs="Arial"/>
          <w:bCs/>
          <w:sz w:val="22"/>
          <w:szCs w:val="22"/>
        </w:rPr>
        <w:t xml:space="preserve">and respond </w:t>
      </w:r>
      <w:r w:rsidRPr="007B2736">
        <w:rPr>
          <w:rFonts w:ascii="Arial" w:hAnsi="Arial" w:cs="Arial"/>
          <w:bCs/>
          <w:sz w:val="22"/>
          <w:szCs w:val="22"/>
        </w:rPr>
        <w:t xml:space="preserve">to the unprecedented situation facing us </w:t>
      </w:r>
      <w:r>
        <w:rPr>
          <w:rFonts w:ascii="Arial" w:hAnsi="Arial" w:cs="Arial"/>
          <w:bCs/>
          <w:sz w:val="22"/>
          <w:szCs w:val="22"/>
        </w:rPr>
        <w:t xml:space="preserve">as a result of the coronavirus pandemic, </w:t>
      </w:r>
      <w:r w:rsidRPr="007B2736">
        <w:rPr>
          <w:rFonts w:ascii="Arial" w:hAnsi="Arial" w:cs="Arial"/>
          <w:bCs/>
          <w:sz w:val="22"/>
          <w:szCs w:val="22"/>
        </w:rPr>
        <w:t xml:space="preserve">I would like to bring </w:t>
      </w:r>
      <w:r>
        <w:rPr>
          <w:rFonts w:ascii="Arial" w:hAnsi="Arial" w:cs="Arial"/>
          <w:bCs/>
          <w:sz w:val="22"/>
          <w:szCs w:val="22"/>
        </w:rPr>
        <w:t xml:space="preserve">you </w:t>
      </w:r>
      <w:r w:rsidRPr="007B2736">
        <w:rPr>
          <w:rFonts w:ascii="Arial" w:hAnsi="Arial" w:cs="Arial"/>
          <w:bCs/>
          <w:sz w:val="22"/>
          <w:szCs w:val="22"/>
        </w:rPr>
        <w:t xml:space="preserve">up to date with </w:t>
      </w:r>
      <w:r>
        <w:rPr>
          <w:rFonts w:ascii="Arial" w:hAnsi="Arial" w:cs="Arial"/>
          <w:bCs/>
          <w:sz w:val="22"/>
          <w:szCs w:val="22"/>
        </w:rPr>
        <w:t>some important aspects of the services</w:t>
      </w:r>
      <w:r w:rsidRPr="007B2736">
        <w:rPr>
          <w:rFonts w:ascii="Arial" w:hAnsi="Arial" w:cs="Arial"/>
          <w:bCs/>
          <w:sz w:val="22"/>
          <w:szCs w:val="22"/>
        </w:rPr>
        <w:t xml:space="preserve"> whic</w:t>
      </w:r>
      <w:r>
        <w:rPr>
          <w:rFonts w:ascii="Arial" w:hAnsi="Arial" w:cs="Arial"/>
          <w:bCs/>
          <w:sz w:val="22"/>
          <w:szCs w:val="22"/>
        </w:rPr>
        <w:t xml:space="preserve">h </w:t>
      </w:r>
      <w:r w:rsidRPr="007B2736">
        <w:rPr>
          <w:rFonts w:ascii="Arial" w:hAnsi="Arial" w:cs="Arial"/>
          <w:bCs/>
          <w:sz w:val="22"/>
          <w:szCs w:val="22"/>
        </w:rPr>
        <w:t>you receive from us.</w:t>
      </w:r>
    </w:p>
    <w:p w14:paraId="2DCD61C7" w14:textId="77777777" w:rsidR="00520DD4" w:rsidRPr="007B2736" w:rsidRDefault="00520DD4" w:rsidP="00520DD4">
      <w:pPr>
        <w:rPr>
          <w:rFonts w:ascii="Arial" w:hAnsi="Arial" w:cs="Arial"/>
          <w:bCs/>
          <w:sz w:val="22"/>
          <w:szCs w:val="22"/>
        </w:rPr>
      </w:pPr>
    </w:p>
    <w:p w14:paraId="3B2CE6E2" w14:textId="77777777" w:rsidR="00520DD4" w:rsidRDefault="00520DD4" w:rsidP="00520DD4">
      <w:pPr>
        <w:rPr>
          <w:rFonts w:ascii="Arial" w:hAnsi="Arial" w:cs="Arial"/>
          <w:bCs/>
          <w:sz w:val="22"/>
          <w:szCs w:val="22"/>
        </w:rPr>
      </w:pPr>
      <w:r>
        <w:rPr>
          <w:rFonts w:ascii="Arial" w:hAnsi="Arial" w:cs="Arial"/>
          <w:bCs/>
          <w:sz w:val="22"/>
          <w:szCs w:val="22"/>
        </w:rPr>
        <w:t xml:space="preserve">As previously advised the Association is strictly adhering to </w:t>
      </w:r>
      <w:r w:rsidRPr="007B2736">
        <w:rPr>
          <w:rFonts w:ascii="Arial" w:hAnsi="Arial" w:cs="Arial"/>
          <w:bCs/>
          <w:sz w:val="22"/>
          <w:szCs w:val="22"/>
        </w:rPr>
        <w:t xml:space="preserve">government </w:t>
      </w:r>
      <w:proofErr w:type="spellStart"/>
      <w:r>
        <w:rPr>
          <w:rFonts w:ascii="Arial" w:hAnsi="Arial" w:cs="Arial"/>
          <w:bCs/>
          <w:sz w:val="22"/>
          <w:szCs w:val="22"/>
        </w:rPr>
        <w:t>Covid</w:t>
      </w:r>
      <w:proofErr w:type="spellEnd"/>
      <w:r>
        <w:rPr>
          <w:rFonts w:ascii="Arial" w:hAnsi="Arial" w:cs="Arial"/>
          <w:bCs/>
          <w:sz w:val="22"/>
          <w:szCs w:val="22"/>
        </w:rPr>
        <w:t xml:space="preserve"> – 19 </w:t>
      </w:r>
      <w:r w:rsidRPr="007B2736">
        <w:rPr>
          <w:rFonts w:ascii="Arial" w:hAnsi="Arial" w:cs="Arial"/>
          <w:bCs/>
          <w:sz w:val="22"/>
          <w:szCs w:val="22"/>
        </w:rPr>
        <w:t>guid</w:t>
      </w:r>
      <w:r>
        <w:rPr>
          <w:rFonts w:ascii="Arial" w:hAnsi="Arial" w:cs="Arial"/>
          <w:bCs/>
          <w:sz w:val="22"/>
          <w:szCs w:val="22"/>
        </w:rPr>
        <w:t xml:space="preserve">ance which means that </w:t>
      </w:r>
      <w:r w:rsidRPr="007B2736">
        <w:rPr>
          <w:rFonts w:ascii="Arial" w:hAnsi="Arial" w:cs="Arial"/>
          <w:bCs/>
          <w:sz w:val="22"/>
          <w:szCs w:val="22"/>
        </w:rPr>
        <w:t>all staff are working remotely from home</w:t>
      </w:r>
      <w:r>
        <w:rPr>
          <w:rFonts w:ascii="Arial" w:hAnsi="Arial" w:cs="Arial"/>
          <w:bCs/>
          <w:sz w:val="22"/>
          <w:szCs w:val="22"/>
        </w:rPr>
        <w:t>.</w:t>
      </w:r>
    </w:p>
    <w:p w14:paraId="44A252E7" w14:textId="77777777" w:rsidR="00520DD4" w:rsidRDefault="00520DD4" w:rsidP="00520DD4">
      <w:pPr>
        <w:rPr>
          <w:rFonts w:ascii="Arial" w:hAnsi="Arial" w:cs="Arial"/>
          <w:bCs/>
          <w:sz w:val="22"/>
          <w:szCs w:val="22"/>
        </w:rPr>
      </w:pPr>
    </w:p>
    <w:p w14:paraId="225349DA" w14:textId="1B9662D6" w:rsidR="00520DD4" w:rsidRDefault="00520DD4" w:rsidP="00520DD4">
      <w:pPr>
        <w:rPr>
          <w:rFonts w:ascii="Arial" w:hAnsi="Arial" w:cs="Arial"/>
          <w:bCs/>
          <w:sz w:val="22"/>
          <w:szCs w:val="22"/>
        </w:rPr>
      </w:pPr>
      <w:r>
        <w:rPr>
          <w:rFonts w:ascii="Arial" w:hAnsi="Arial" w:cs="Arial"/>
          <w:bCs/>
          <w:sz w:val="22"/>
          <w:szCs w:val="22"/>
        </w:rPr>
        <w:t>Not surprisingly there has been some impact on the services provided although the majority of our tenant centred services have been able to be continued, albeit in a different non- face to face manner and we are now starting to slowly but surely (and cautiously and carefully) allocate our empty properties where successful applicants are keen (and able to</w:t>
      </w:r>
      <w:r w:rsidR="00877D90">
        <w:rPr>
          <w:rFonts w:ascii="Arial" w:hAnsi="Arial" w:cs="Arial"/>
          <w:bCs/>
          <w:sz w:val="22"/>
          <w:szCs w:val="22"/>
        </w:rPr>
        <w:t xml:space="preserve">) </w:t>
      </w:r>
      <w:r>
        <w:rPr>
          <w:rFonts w:ascii="Arial" w:hAnsi="Arial" w:cs="Arial"/>
          <w:bCs/>
          <w:sz w:val="22"/>
          <w:szCs w:val="22"/>
        </w:rPr>
        <w:t xml:space="preserve">do so. </w:t>
      </w:r>
    </w:p>
    <w:p w14:paraId="7044F32E" w14:textId="77777777" w:rsidR="00520DD4" w:rsidRDefault="00520DD4" w:rsidP="00520DD4">
      <w:pPr>
        <w:rPr>
          <w:rFonts w:ascii="Arial" w:hAnsi="Arial" w:cs="Arial"/>
          <w:bCs/>
          <w:sz w:val="22"/>
          <w:szCs w:val="22"/>
        </w:rPr>
      </w:pPr>
    </w:p>
    <w:p w14:paraId="20321463" w14:textId="77777777" w:rsidR="00520DD4" w:rsidRPr="00D2360C" w:rsidRDefault="00520DD4" w:rsidP="00520DD4">
      <w:pPr>
        <w:rPr>
          <w:rFonts w:ascii="Arial" w:hAnsi="Arial" w:cs="Arial"/>
          <w:b/>
          <w:color w:val="0070C0"/>
          <w:sz w:val="22"/>
          <w:szCs w:val="22"/>
          <w:u w:val="single"/>
        </w:rPr>
      </w:pPr>
      <w:r w:rsidRPr="00D2360C">
        <w:rPr>
          <w:rFonts w:ascii="Arial" w:hAnsi="Arial" w:cs="Arial"/>
          <w:b/>
          <w:color w:val="0070C0"/>
          <w:sz w:val="22"/>
          <w:szCs w:val="22"/>
          <w:u w:val="single"/>
        </w:rPr>
        <w:t>Property Services</w:t>
      </w:r>
    </w:p>
    <w:p w14:paraId="3C44EA5D" w14:textId="7F601086" w:rsidR="00520DD4" w:rsidRPr="007B2736" w:rsidRDefault="00877D90" w:rsidP="00520DD4">
      <w:pPr>
        <w:rPr>
          <w:rFonts w:ascii="Arial" w:hAnsi="Arial" w:cs="Arial"/>
          <w:bCs/>
          <w:sz w:val="22"/>
          <w:szCs w:val="22"/>
        </w:rPr>
      </w:pPr>
      <w:r>
        <w:rPr>
          <w:rFonts w:ascii="Arial" w:hAnsi="Arial" w:cs="Arial"/>
          <w:bCs/>
          <w:sz w:val="22"/>
          <w:szCs w:val="22"/>
        </w:rPr>
        <w:t>O</w:t>
      </w:r>
      <w:r w:rsidR="00520DD4">
        <w:rPr>
          <w:rFonts w:ascii="Arial" w:hAnsi="Arial" w:cs="Arial"/>
          <w:bCs/>
          <w:sz w:val="22"/>
          <w:szCs w:val="22"/>
        </w:rPr>
        <w:t xml:space="preserve">n the property side of things several of the </w:t>
      </w:r>
      <w:r>
        <w:rPr>
          <w:rFonts w:ascii="Arial" w:hAnsi="Arial" w:cs="Arial"/>
          <w:bCs/>
          <w:sz w:val="22"/>
          <w:szCs w:val="22"/>
        </w:rPr>
        <w:t xml:space="preserve">Associations </w:t>
      </w:r>
      <w:r w:rsidR="00520DD4">
        <w:rPr>
          <w:rFonts w:ascii="Arial" w:hAnsi="Arial" w:cs="Arial"/>
          <w:bCs/>
          <w:sz w:val="22"/>
          <w:szCs w:val="22"/>
        </w:rPr>
        <w:t>services were temporarily suspended during the early phase of the pandemic although many of these have</w:t>
      </w:r>
      <w:r>
        <w:rPr>
          <w:rFonts w:ascii="Arial" w:hAnsi="Arial" w:cs="Arial"/>
          <w:bCs/>
          <w:sz w:val="22"/>
          <w:szCs w:val="22"/>
        </w:rPr>
        <w:t xml:space="preserve"> </w:t>
      </w:r>
      <w:r w:rsidR="00520DD4">
        <w:rPr>
          <w:rFonts w:ascii="Arial" w:hAnsi="Arial" w:cs="Arial"/>
          <w:bCs/>
          <w:sz w:val="22"/>
          <w:szCs w:val="22"/>
        </w:rPr>
        <w:t>been able to be resumed over the past 3 or 4 weeks</w:t>
      </w:r>
    </w:p>
    <w:p w14:paraId="3ADFC7CE" w14:textId="77777777" w:rsidR="00520DD4" w:rsidRPr="007B2736" w:rsidRDefault="00520DD4" w:rsidP="00520DD4">
      <w:pPr>
        <w:rPr>
          <w:rFonts w:ascii="Arial" w:hAnsi="Arial" w:cs="Arial"/>
          <w:bCs/>
          <w:sz w:val="22"/>
          <w:szCs w:val="22"/>
        </w:rPr>
      </w:pPr>
    </w:p>
    <w:p w14:paraId="3600F165" w14:textId="77777777" w:rsidR="00520DD4" w:rsidRPr="009471F1" w:rsidRDefault="00520DD4" w:rsidP="00520DD4">
      <w:pPr>
        <w:rPr>
          <w:rFonts w:ascii="Arial" w:hAnsi="Arial" w:cs="Arial"/>
          <w:bCs/>
          <w:sz w:val="22"/>
          <w:szCs w:val="22"/>
        </w:rPr>
      </w:pPr>
      <w:r w:rsidRPr="009471F1">
        <w:rPr>
          <w:rFonts w:ascii="Arial" w:hAnsi="Arial" w:cs="Arial"/>
          <w:bCs/>
        </w:rPr>
        <w:t xml:space="preserve">Since </w:t>
      </w:r>
      <w:r w:rsidRPr="009471F1">
        <w:rPr>
          <w:rFonts w:ascii="Arial" w:hAnsi="Arial" w:cs="Arial"/>
          <w:bCs/>
          <w:sz w:val="22"/>
          <w:szCs w:val="22"/>
        </w:rPr>
        <w:t>my most recent update on 3</w:t>
      </w:r>
      <w:r w:rsidRPr="009471F1">
        <w:rPr>
          <w:rFonts w:ascii="Arial" w:hAnsi="Arial" w:cs="Arial"/>
          <w:bCs/>
          <w:sz w:val="22"/>
          <w:szCs w:val="22"/>
          <w:vertAlign w:val="superscript"/>
        </w:rPr>
        <w:t>rd</w:t>
      </w:r>
      <w:r w:rsidRPr="009471F1">
        <w:rPr>
          <w:rFonts w:ascii="Arial" w:hAnsi="Arial" w:cs="Arial"/>
          <w:bCs/>
          <w:sz w:val="22"/>
          <w:szCs w:val="22"/>
        </w:rPr>
        <w:t xml:space="preserve"> April 2020 the following works have resumed:</w:t>
      </w:r>
    </w:p>
    <w:p w14:paraId="5D397513" w14:textId="77777777" w:rsidR="00520DD4" w:rsidRPr="009471F1" w:rsidRDefault="00520DD4" w:rsidP="00520DD4">
      <w:pPr>
        <w:rPr>
          <w:rFonts w:ascii="Arial" w:hAnsi="Arial" w:cs="Arial"/>
          <w:bCs/>
          <w:sz w:val="22"/>
          <w:szCs w:val="22"/>
        </w:rPr>
      </w:pPr>
    </w:p>
    <w:p w14:paraId="004D3B63" w14:textId="77777777" w:rsidR="00520DD4" w:rsidRPr="00877D90" w:rsidRDefault="00520DD4" w:rsidP="00877D90">
      <w:pPr>
        <w:pStyle w:val="ListParagraph"/>
        <w:numPr>
          <w:ilvl w:val="0"/>
          <w:numId w:val="9"/>
        </w:numPr>
        <w:rPr>
          <w:rFonts w:ascii="Arial" w:hAnsi="Arial" w:cs="Arial"/>
          <w:bCs/>
          <w:sz w:val="22"/>
          <w:szCs w:val="22"/>
        </w:rPr>
      </w:pPr>
      <w:r w:rsidRPr="00877D90">
        <w:rPr>
          <w:rFonts w:ascii="Arial" w:hAnsi="Arial" w:cs="Arial"/>
          <w:bCs/>
          <w:sz w:val="22"/>
          <w:szCs w:val="22"/>
        </w:rPr>
        <w:t>Gas servicing programme (where tenants are happy to allow access);</w:t>
      </w:r>
    </w:p>
    <w:p w14:paraId="2DEC0481" w14:textId="77777777" w:rsidR="00520DD4" w:rsidRPr="00877D90" w:rsidRDefault="00520DD4" w:rsidP="00877D90">
      <w:pPr>
        <w:pStyle w:val="ListParagraph"/>
        <w:numPr>
          <w:ilvl w:val="0"/>
          <w:numId w:val="9"/>
        </w:numPr>
        <w:rPr>
          <w:rFonts w:ascii="Arial" w:hAnsi="Arial" w:cs="Arial"/>
          <w:bCs/>
          <w:sz w:val="22"/>
          <w:szCs w:val="22"/>
        </w:rPr>
      </w:pPr>
      <w:r w:rsidRPr="00877D90">
        <w:rPr>
          <w:rFonts w:ascii="Arial" w:hAnsi="Arial" w:cs="Arial"/>
          <w:bCs/>
          <w:sz w:val="22"/>
          <w:szCs w:val="22"/>
        </w:rPr>
        <w:t>Landscape maintenance service;</w:t>
      </w:r>
    </w:p>
    <w:p w14:paraId="5275A3E7" w14:textId="77777777" w:rsidR="00520DD4" w:rsidRPr="00877D90" w:rsidRDefault="00520DD4" w:rsidP="00877D90">
      <w:pPr>
        <w:pStyle w:val="ListParagraph"/>
        <w:numPr>
          <w:ilvl w:val="0"/>
          <w:numId w:val="9"/>
        </w:numPr>
        <w:rPr>
          <w:rFonts w:ascii="Arial" w:hAnsi="Arial" w:cs="Arial"/>
          <w:bCs/>
          <w:sz w:val="22"/>
          <w:szCs w:val="22"/>
        </w:rPr>
      </w:pPr>
      <w:r w:rsidRPr="00877D90">
        <w:rPr>
          <w:rFonts w:ascii="Arial" w:hAnsi="Arial" w:cs="Arial"/>
          <w:bCs/>
          <w:sz w:val="22"/>
          <w:szCs w:val="22"/>
        </w:rPr>
        <w:t>Stair cleaning service.</w:t>
      </w:r>
    </w:p>
    <w:p w14:paraId="061DB162" w14:textId="77777777" w:rsidR="00520DD4" w:rsidRPr="009471F1" w:rsidRDefault="00520DD4" w:rsidP="00520DD4">
      <w:pPr>
        <w:rPr>
          <w:rFonts w:ascii="Arial" w:hAnsi="Arial" w:cs="Arial"/>
          <w:bCs/>
          <w:sz w:val="22"/>
          <w:szCs w:val="22"/>
        </w:rPr>
      </w:pPr>
    </w:p>
    <w:p w14:paraId="3C2AB59F" w14:textId="46599EAF" w:rsidR="00520DD4" w:rsidRDefault="00520DD4" w:rsidP="00520DD4">
      <w:pPr>
        <w:rPr>
          <w:rFonts w:ascii="Arial" w:hAnsi="Arial" w:cs="Arial"/>
          <w:bCs/>
          <w:sz w:val="22"/>
          <w:szCs w:val="22"/>
        </w:rPr>
      </w:pPr>
      <w:r w:rsidRPr="009471F1">
        <w:rPr>
          <w:rFonts w:ascii="Arial" w:hAnsi="Arial" w:cs="Arial"/>
          <w:bCs/>
          <w:sz w:val="22"/>
          <w:szCs w:val="22"/>
        </w:rPr>
        <w:lastRenderedPageBreak/>
        <w:t>We have also managed to introduce an alternative bulk uplift service</w:t>
      </w:r>
      <w:r>
        <w:rPr>
          <w:rFonts w:ascii="Arial" w:hAnsi="Arial" w:cs="Arial"/>
          <w:bCs/>
          <w:sz w:val="22"/>
          <w:szCs w:val="22"/>
        </w:rPr>
        <w:t>.</w:t>
      </w:r>
    </w:p>
    <w:p w14:paraId="608CAB39" w14:textId="77777777" w:rsidR="003019B3" w:rsidRDefault="003019B3" w:rsidP="00520DD4">
      <w:pPr>
        <w:rPr>
          <w:rFonts w:ascii="Arial" w:hAnsi="Arial" w:cs="Arial"/>
          <w:bCs/>
          <w:sz w:val="22"/>
          <w:szCs w:val="22"/>
        </w:rPr>
      </w:pPr>
    </w:p>
    <w:p w14:paraId="4D86775E" w14:textId="2C47AF64" w:rsidR="00520DD4" w:rsidRDefault="00520DD4" w:rsidP="00520DD4">
      <w:pPr>
        <w:rPr>
          <w:rFonts w:ascii="Arial" w:hAnsi="Arial" w:cs="Arial"/>
          <w:bCs/>
          <w:sz w:val="22"/>
          <w:szCs w:val="22"/>
        </w:rPr>
      </w:pPr>
      <w:r>
        <w:rPr>
          <w:rFonts w:ascii="Arial" w:hAnsi="Arial" w:cs="Arial"/>
          <w:bCs/>
          <w:sz w:val="22"/>
          <w:szCs w:val="22"/>
        </w:rPr>
        <w:t xml:space="preserve">Service users may note that a service may not be undertaken exactly as it was before, due to social distancing rules, and that some may be more focussed in terms of the work to accord with the requirements </w:t>
      </w:r>
      <w:r w:rsidR="00877D90">
        <w:rPr>
          <w:rFonts w:ascii="Arial" w:hAnsi="Arial" w:cs="Arial"/>
          <w:bCs/>
          <w:sz w:val="22"/>
          <w:szCs w:val="22"/>
        </w:rPr>
        <w:t xml:space="preserve">and/or restrictions </w:t>
      </w:r>
      <w:r>
        <w:rPr>
          <w:rFonts w:ascii="Arial" w:hAnsi="Arial" w:cs="Arial"/>
          <w:bCs/>
          <w:sz w:val="22"/>
          <w:szCs w:val="22"/>
        </w:rPr>
        <w:t xml:space="preserve">resulting from </w:t>
      </w:r>
      <w:proofErr w:type="spellStart"/>
      <w:r>
        <w:rPr>
          <w:rFonts w:ascii="Arial" w:hAnsi="Arial" w:cs="Arial"/>
          <w:bCs/>
          <w:sz w:val="22"/>
          <w:szCs w:val="22"/>
        </w:rPr>
        <w:t>Covid</w:t>
      </w:r>
      <w:proofErr w:type="spellEnd"/>
      <w:r>
        <w:rPr>
          <w:rFonts w:ascii="Arial" w:hAnsi="Arial" w:cs="Arial"/>
          <w:bCs/>
          <w:sz w:val="22"/>
          <w:szCs w:val="22"/>
        </w:rPr>
        <w:t xml:space="preserve"> -19.</w:t>
      </w:r>
    </w:p>
    <w:p w14:paraId="6047774D" w14:textId="30B8A867" w:rsidR="003019B3" w:rsidRDefault="003019B3" w:rsidP="00520DD4">
      <w:pPr>
        <w:rPr>
          <w:rFonts w:ascii="Arial" w:hAnsi="Arial" w:cs="Arial"/>
          <w:bCs/>
          <w:sz w:val="22"/>
          <w:szCs w:val="22"/>
        </w:rPr>
      </w:pPr>
    </w:p>
    <w:p w14:paraId="372152AE" w14:textId="503D946B" w:rsidR="003019B3" w:rsidRDefault="003019B3" w:rsidP="00520DD4">
      <w:pPr>
        <w:rPr>
          <w:rFonts w:ascii="Arial" w:hAnsi="Arial" w:cs="Arial"/>
          <w:bCs/>
          <w:sz w:val="22"/>
          <w:szCs w:val="22"/>
        </w:rPr>
      </w:pPr>
      <w:r>
        <w:rPr>
          <w:rFonts w:ascii="Arial" w:hAnsi="Arial" w:cs="Arial"/>
          <w:bCs/>
          <w:sz w:val="22"/>
          <w:szCs w:val="22"/>
        </w:rPr>
        <w:t>We would ask</w:t>
      </w:r>
      <w:r w:rsidR="00877D90">
        <w:rPr>
          <w:rFonts w:ascii="Arial" w:hAnsi="Arial" w:cs="Arial"/>
          <w:bCs/>
          <w:sz w:val="22"/>
          <w:szCs w:val="22"/>
        </w:rPr>
        <w:t>,</w:t>
      </w:r>
      <w:r>
        <w:rPr>
          <w:rFonts w:ascii="Arial" w:hAnsi="Arial" w:cs="Arial"/>
          <w:bCs/>
          <w:sz w:val="22"/>
          <w:szCs w:val="22"/>
        </w:rPr>
        <w:t xml:space="preserve"> therefore that service users respect the measures being a</w:t>
      </w:r>
      <w:r w:rsidR="00877D90">
        <w:rPr>
          <w:rFonts w:ascii="Arial" w:hAnsi="Arial" w:cs="Arial"/>
          <w:bCs/>
          <w:sz w:val="22"/>
          <w:szCs w:val="22"/>
        </w:rPr>
        <w:t xml:space="preserve">dopted </w:t>
      </w:r>
      <w:r>
        <w:rPr>
          <w:rFonts w:ascii="Arial" w:hAnsi="Arial" w:cs="Arial"/>
          <w:bCs/>
          <w:sz w:val="22"/>
          <w:szCs w:val="22"/>
        </w:rPr>
        <w:t>by our various contractors and should there be any questions on anything relating to the service to contact the Association directly rather than approaching the operatives on site.</w:t>
      </w:r>
    </w:p>
    <w:p w14:paraId="3A9E2C7D" w14:textId="77777777" w:rsidR="00520DD4" w:rsidRPr="009471F1" w:rsidRDefault="00520DD4" w:rsidP="00520DD4">
      <w:pPr>
        <w:rPr>
          <w:rFonts w:ascii="Arial" w:hAnsi="Arial" w:cs="Arial"/>
          <w:bCs/>
          <w:sz w:val="22"/>
          <w:szCs w:val="22"/>
        </w:rPr>
      </w:pPr>
      <w:r>
        <w:rPr>
          <w:rFonts w:ascii="Arial" w:hAnsi="Arial" w:cs="Arial"/>
          <w:bCs/>
          <w:sz w:val="22"/>
          <w:szCs w:val="22"/>
        </w:rPr>
        <w:t xml:space="preserve"> </w:t>
      </w:r>
    </w:p>
    <w:p w14:paraId="611D7AFE" w14:textId="6F677DA6" w:rsidR="00520DD4" w:rsidRPr="0073007F" w:rsidRDefault="00520DD4" w:rsidP="00520DD4">
      <w:pPr>
        <w:rPr>
          <w:rFonts w:ascii="Arial" w:hAnsi="Arial" w:cs="Arial"/>
          <w:bCs/>
          <w:sz w:val="22"/>
          <w:szCs w:val="22"/>
        </w:rPr>
      </w:pPr>
      <w:r w:rsidRPr="0073007F">
        <w:rPr>
          <w:rFonts w:ascii="Arial" w:hAnsi="Arial" w:cs="Arial"/>
          <w:bCs/>
          <w:sz w:val="22"/>
          <w:szCs w:val="22"/>
        </w:rPr>
        <w:t xml:space="preserve">Where the Association does resume any service, where this involves access to occupied properties, for example routine gas servicing, this </w:t>
      </w:r>
      <w:r w:rsidR="00877D90">
        <w:rPr>
          <w:rFonts w:ascii="Arial" w:hAnsi="Arial" w:cs="Arial"/>
          <w:bCs/>
          <w:sz w:val="22"/>
          <w:szCs w:val="22"/>
        </w:rPr>
        <w:t xml:space="preserve">is only able to </w:t>
      </w:r>
      <w:r w:rsidRPr="0073007F">
        <w:rPr>
          <w:rFonts w:ascii="Arial" w:hAnsi="Arial" w:cs="Arial"/>
          <w:bCs/>
          <w:sz w:val="22"/>
          <w:szCs w:val="22"/>
        </w:rPr>
        <w:t>proceed with the tenant’s consent and where this is not possible th</w:t>
      </w:r>
      <w:r w:rsidR="00877D90">
        <w:rPr>
          <w:rFonts w:ascii="Arial" w:hAnsi="Arial" w:cs="Arial"/>
          <w:bCs/>
          <w:sz w:val="22"/>
          <w:szCs w:val="22"/>
        </w:rPr>
        <w:t xml:space="preserve">e situation </w:t>
      </w:r>
      <w:r w:rsidRPr="0073007F">
        <w:rPr>
          <w:rFonts w:ascii="Arial" w:hAnsi="Arial" w:cs="Arial"/>
          <w:bCs/>
          <w:sz w:val="22"/>
          <w:szCs w:val="22"/>
        </w:rPr>
        <w:t xml:space="preserve">will be recorded and </w:t>
      </w:r>
      <w:r w:rsidR="00877D90">
        <w:rPr>
          <w:rFonts w:ascii="Arial" w:hAnsi="Arial" w:cs="Arial"/>
          <w:bCs/>
          <w:sz w:val="22"/>
          <w:szCs w:val="22"/>
        </w:rPr>
        <w:t xml:space="preserve">the matter </w:t>
      </w:r>
      <w:r w:rsidRPr="0073007F">
        <w:rPr>
          <w:rFonts w:ascii="Arial" w:hAnsi="Arial" w:cs="Arial"/>
          <w:bCs/>
          <w:sz w:val="22"/>
          <w:szCs w:val="22"/>
        </w:rPr>
        <w:t>followed up as the circumstances allow.</w:t>
      </w:r>
    </w:p>
    <w:p w14:paraId="43045C55" w14:textId="77777777" w:rsidR="00520DD4" w:rsidRPr="0073007F" w:rsidRDefault="00520DD4" w:rsidP="00520DD4">
      <w:pPr>
        <w:rPr>
          <w:rFonts w:ascii="Arial" w:hAnsi="Arial" w:cs="Arial"/>
          <w:bCs/>
          <w:sz w:val="22"/>
          <w:szCs w:val="22"/>
        </w:rPr>
      </w:pPr>
    </w:p>
    <w:p w14:paraId="1956FE99" w14:textId="6DAB175F" w:rsidR="00520DD4" w:rsidRPr="0073007F" w:rsidRDefault="00520DD4" w:rsidP="00520DD4">
      <w:pPr>
        <w:rPr>
          <w:rFonts w:ascii="Arial" w:hAnsi="Arial" w:cs="Arial"/>
          <w:bCs/>
          <w:sz w:val="22"/>
          <w:szCs w:val="22"/>
        </w:rPr>
      </w:pPr>
      <w:r w:rsidRPr="0073007F">
        <w:rPr>
          <w:rFonts w:ascii="Arial" w:hAnsi="Arial" w:cs="Arial"/>
          <w:bCs/>
          <w:sz w:val="22"/>
          <w:szCs w:val="22"/>
        </w:rPr>
        <w:t xml:space="preserve">Please be assured, however, that we do continue to provide an emergency repair service including any gas emergency repairs in order to protect the health and safety of our service users.  </w:t>
      </w:r>
    </w:p>
    <w:p w14:paraId="397205A1" w14:textId="77777777" w:rsidR="00520DD4" w:rsidRPr="003D614B" w:rsidRDefault="00520DD4" w:rsidP="00520DD4">
      <w:pPr>
        <w:rPr>
          <w:rFonts w:ascii="Arial" w:hAnsi="Arial" w:cs="Arial"/>
          <w:bCs/>
          <w:color w:val="FF0000"/>
          <w:sz w:val="22"/>
          <w:szCs w:val="22"/>
        </w:rPr>
      </w:pPr>
    </w:p>
    <w:p w14:paraId="664EC75B" w14:textId="77777777" w:rsidR="00520DD4" w:rsidRPr="00D2360C" w:rsidRDefault="00520DD4" w:rsidP="00520DD4">
      <w:pPr>
        <w:rPr>
          <w:rFonts w:ascii="Arial" w:hAnsi="Arial" w:cs="Arial"/>
          <w:b/>
          <w:bCs/>
          <w:color w:val="0070C0"/>
          <w:sz w:val="22"/>
          <w:szCs w:val="22"/>
          <w:u w:val="single"/>
        </w:rPr>
      </w:pPr>
      <w:r w:rsidRPr="00D2360C">
        <w:rPr>
          <w:rFonts w:ascii="Arial" w:hAnsi="Arial" w:cs="Arial"/>
          <w:b/>
          <w:bCs/>
          <w:color w:val="0070C0"/>
          <w:sz w:val="22"/>
          <w:szCs w:val="22"/>
          <w:u w:val="single"/>
        </w:rPr>
        <w:t>Tenant / Service Users Communication</w:t>
      </w:r>
    </w:p>
    <w:p w14:paraId="7742CE0A" w14:textId="362C1141" w:rsidR="00520DD4" w:rsidRPr="00877D90" w:rsidRDefault="00520DD4" w:rsidP="00520DD4">
      <w:pPr>
        <w:tabs>
          <w:tab w:val="left" w:pos="709"/>
        </w:tabs>
        <w:rPr>
          <w:rFonts w:ascii="Arial" w:hAnsi="Arial" w:cs="Arial"/>
          <w:bCs/>
          <w:sz w:val="22"/>
          <w:szCs w:val="22"/>
        </w:rPr>
      </w:pPr>
      <w:r w:rsidRPr="00877D90">
        <w:rPr>
          <w:rFonts w:ascii="Arial" w:hAnsi="Arial" w:cs="Arial"/>
          <w:bCs/>
          <w:sz w:val="22"/>
          <w:szCs w:val="22"/>
        </w:rPr>
        <w:t>We understand that clear and regular communication with service users is vital and we have tried a range of methods for communicat</w:t>
      </w:r>
      <w:r w:rsidR="00877D90">
        <w:rPr>
          <w:rFonts w:ascii="Arial" w:hAnsi="Arial" w:cs="Arial"/>
          <w:bCs/>
          <w:sz w:val="22"/>
          <w:szCs w:val="22"/>
        </w:rPr>
        <w:t>ing</w:t>
      </w:r>
      <w:r w:rsidRPr="00877D90">
        <w:rPr>
          <w:rFonts w:ascii="Arial" w:hAnsi="Arial" w:cs="Arial"/>
          <w:bCs/>
          <w:sz w:val="22"/>
          <w:szCs w:val="22"/>
        </w:rPr>
        <w:t xml:space="preserve"> a very </w:t>
      </w:r>
      <w:r w:rsidR="00877D90">
        <w:rPr>
          <w:rFonts w:ascii="Arial" w:hAnsi="Arial" w:cs="Arial"/>
          <w:bCs/>
          <w:sz w:val="22"/>
          <w:szCs w:val="22"/>
        </w:rPr>
        <w:t>fast-moving</w:t>
      </w:r>
      <w:r w:rsidRPr="00877D90">
        <w:rPr>
          <w:rFonts w:ascii="Arial" w:hAnsi="Arial" w:cs="Arial"/>
          <w:bCs/>
          <w:sz w:val="22"/>
          <w:szCs w:val="22"/>
        </w:rPr>
        <w:t xml:space="preserve"> situation </w:t>
      </w:r>
      <w:r w:rsidR="00877D90">
        <w:rPr>
          <w:rFonts w:ascii="Arial" w:hAnsi="Arial" w:cs="Arial"/>
          <w:bCs/>
          <w:sz w:val="22"/>
          <w:szCs w:val="22"/>
        </w:rPr>
        <w:t xml:space="preserve">to </w:t>
      </w:r>
      <w:r w:rsidRPr="00877D90">
        <w:rPr>
          <w:rFonts w:ascii="Arial" w:hAnsi="Arial" w:cs="Arial"/>
          <w:bCs/>
          <w:sz w:val="22"/>
          <w:szCs w:val="22"/>
        </w:rPr>
        <w:t>service users. The speed of change has however, hampered the tried and tested method of sending letters as these couldn’t be prepared quick</w:t>
      </w:r>
      <w:r w:rsidR="00DA4D6E">
        <w:rPr>
          <w:rFonts w:ascii="Arial" w:hAnsi="Arial" w:cs="Arial"/>
          <w:bCs/>
          <w:sz w:val="22"/>
          <w:szCs w:val="22"/>
        </w:rPr>
        <w:t>ly</w:t>
      </w:r>
      <w:r w:rsidRPr="00877D90">
        <w:rPr>
          <w:rFonts w:ascii="Arial" w:hAnsi="Arial" w:cs="Arial"/>
          <w:bCs/>
          <w:sz w:val="22"/>
          <w:szCs w:val="22"/>
        </w:rPr>
        <w:t xml:space="preserve"> enough to prevent information being out of date before it arrived</w:t>
      </w:r>
      <w:r w:rsidR="00877D90">
        <w:rPr>
          <w:rFonts w:ascii="Arial" w:hAnsi="Arial" w:cs="Arial"/>
          <w:bCs/>
          <w:sz w:val="22"/>
          <w:szCs w:val="22"/>
        </w:rPr>
        <w:t xml:space="preserve"> on the doorstep.</w:t>
      </w:r>
    </w:p>
    <w:p w14:paraId="58E7499F" w14:textId="77777777" w:rsidR="00520DD4" w:rsidRPr="00877D90" w:rsidRDefault="00520DD4" w:rsidP="00520DD4">
      <w:pPr>
        <w:tabs>
          <w:tab w:val="left" w:pos="709"/>
        </w:tabs>
        <w:rPr>
          <w:rFonts w:ascii="Arial" w:hAnsi="Arial" w:cs="Arial"/>
          <w:bCs/>
          <w:sz w:val="22"/>
          <w:szCs w:val="22"/>
        </w:rPr>
      </w:pPr>
    </w:p>
    <w:p w14:paraId="3C00397F" w14:textId="4D26EFC0" w:rsidR="00520DD4" w:rsidRPr="00877D90" w:rsidRDefault="00877D90" w:rsidP="00520DD4">
      <w:pPr>
        <w:tabs>
          <w:tab w:val="left" w:pos="709"/>
        </w:tabs>
        <w:rPr>
          <w:rFonts w:ascii="Arial" w:hAnsi="Arial" w:cs="Arial"/>
          <w:bCs/>
          <w:sz w:val="22"/>
          <w:szCs w:val="22"/>
        </w:rPr>
      </w:pPr>
      <w:r>
        <w:rPr>
          <w:rFonts w:ascii="Arial" w:hAnsi="Arial" w:cs="Arial"/>
          <w:bCs/>
          <w:sz w:val="22"/>
          <w:szCs w:val="22"/>
        </w:rPr>
        <w:t xml:space="preserve">Despite </w:t>
      </w:r>
      <w:r w:rsidR="00520DD4" w:rsidRPr="00877D90">
        <w:rPr>
          <w:rFonts w:ascii="Arial" w:hAnsi="Arial" w:cs="Arial"/>
          <w:bCs/>
          <w:sz w:val="22"/>
          <w:szCs w:val="22"/>
        </w:rPr>
        <w:t xml:space="preserve">all the important information </w:t>
      </w:r>
      <w:r>
        <w:rPr>
          <w:rFonts w:ascii="Arial" w:hAnsi="Arial" w:cs="Arial"/>
          <w:bCs/>
          <w:sz w:val="22"/>
          <w:szCs w:val="22"/>
        </w:rPr>
        <w:t>continuing to be</w:t>
      </w:r>
      <w:r w:rsidR="00520DD4" w:rsidRPr="00877D90">
        <w:rPr>
          <w:rFonts w:ascii="Arial" w:hAnsi="Arial" w:cs="Arial"/>
          <w:bCs/>
          <w:sz w:val="22"/>
          <w:szCs w:val="22"/>
        </w:rPr>
        <w:t xml:space="preserve"> placed on the Associations website and </w:t>
      </w:r>
      <w:r>
        <w:rPr>
          <w:rFonts w:ascii="Arial" w:hAnsi="Arial" w:cs="Arial"/>
          <w:bCs/>
          <w:sz w:val="22"/>
          <w:szCs w:val="22"/>
        </w:rPr>
        <w:t xml:space="preserve">having </w:t>
      </w:r>
      <w:r w:rsidR="00520DD4" w:rsidRPr="00877D90">
        <w:rPr>
          <w:rFonts w:ascii="Arial" w:hAnsi="Arial" w:cs="Arial"/>
          <w:bCs/>
          <w:sz w:val="22"/>
          <w:szCs w:val="22"/>
        </w:rPr>
        <w:t>increased our use of Facebook</w:t>
      </w:r>
      <w:r>
        <w:rPr>
          <w:rFonts w:ascii="Arial" w:hAnsi="Arial" w:cs="Arial"/>
          <w:bCs/>
          <w:sz w:val="22"/>
          <w:szCs w:val="22"/>
        </w:rPr>
        <w:t>,</w:t>
      </w:r>
      <w:r w:rsidR="00520DD4" w:rsidRPr="00877D90">
        <w:rPr>
          <w:rFonts w:ascii="Arial" w:hAnsi="Arial" w:cs="Arial"/>
          <w:bCs/>
          <w:sz w:val="22"/>
          <w:szCs w:val="22"/>
        </w:rPr>
        <w:t xml:space="preserve"> we recognised that many service users are unfamiliar with such communication tools and </w:t>
      </w:r>
      <w:r>
        <w:rPr>
          <w:rFonts w:ascii="Arial" w:hAnsi="Arial" w:cs="Arial"/>
          <w:bCs/>
          <w:sz w:val="22"/>
          <w:szCs w:val="22"/>
        </w:rPr>
        <w:t xml:space="preserve">for that reason we have </w:t>
      </w:r>
      <w:r w:rsidR="00520DD4" w:rsidRPr="00877D90">
        <w:rPr>
          <w:rFonts w:ascii="Arial" w:hAnsi="Arial" w:cs="Arial"/>
          <w:bCs/>
          <w:sz w:val="22"/>
          <w:szCs w:val="22"/>
        </w:rPr>
        <w:t>telephone</w:t>
      </w:r>
      <w:r>
        <w:rPr>
          <w:rFonts w:ascii="Arial" w:hAnsi="Arial" w:cs="Arial"/>
          <w:bCs/>
          <w:sz w:val="22"/>
          <w:szCs w:val="22"/>
        </w:rPr>
        <w:t>d tenants</w:t>
      </w:r>
      <w:r w:rsidR="00520DD4" w:rsidRPr="00877D90">
        <w:rPr>
          <w:rFonts w:ascii="Arial" w:hAnsi="Arial" w:cs="Arial"/>
          <w:bCs/>
          <w:sz w:val="22"/>
          <w:szCs w:val="22"/>
        </w:rPr>
        <w:t>, initially those deemed vulnerable and then all other</w:t>
      </w:r>
      <w:r>
        <w:rPr>
          <w:rFonts w:ascii="Arial" w:hAnsi="Arial" w:cs="Arial"/>
          <w:bCs/>
          <w:sz w:val="22"/>
          <w:szCs w:val="22"/>
        </w:rPr>
        <w:t>s</w:t>
      </w:r>
      <w:r w:rsidR="00520DD4" w:rsidRPr="00877D90">
        <w:rPr>
          <w:rFonts w:ascii="Arial" w:hAnsi="Arial" w:cs="Arial"/>
          <w:bCs/>
          <w:sz w:val="22"/>
          <w:szCs w:val="22"/>
        </w:rPr>
        <w:t xml:space="preserve"> who we were not </w:t>
      </w:r>
      <w:r>
        <w:rPr>
          <w:rFonts w:ascii="Arial" w:hAnsi="Arial" w:cs="Arial"/>
          <w:bCs/>
          <w:sz w:val="22"/>
          <w:szCs w:val="22"/>
        </w:rPr>
        <w:t xml:space="preserve">at the time </w:t>
      </w:r>
      <w:r w:rsidR="00520DD4" w:rsidRPr="00877D90">
        <w:rPr>
          <w:rFonts w:ascii="Arial" w:hAnsi="Arial" w:cs="Arial"/>
          <w:bCs/>
          <w:sz w:val="22"/>
          <w:szCs w:val="22"/>
        </w:rPr>
        <w:t>engaging with</w:t>
      </w:r>
      <w:r>
        <w:rPr>
          <w:rFonts w:ascii="Arial" w:hAnsi="Arial" w:cs="Arial"/>
          <w:bCs/>
          <w:sz w:val="22"/>
          <w:szCs w:val="22"/>
        </w:rPr>
        <w:t xml:space="preserve"> us,</w:t>
      </w:r>
      <w:r w:rsidR="00520DD4" w:rsidRPr="00877D90">
        <w:rPr>
          <w:rFonts w:ascii="Arial" w:hAnsi="Arial" w:cs="Arial"/>
          <w:bCs/>
          <w:sz w:val="22"/>
          <w:szCs w:val="22"/>
        </w:rPr>
        <w:t xml:space="preserve"> to give them as much information as possible and also to check whether they required any assistance. </w:t>
      </w:r>
    </w:p>
    <w:p w14:paraId="6FAA83B7" w14:textId="77777777" w:rsidR="00520DD4" w:rsidRPr="00877D90" w:rsidRDefault="00520DD4" w:rsidP="00520DD4">
      <w:pPr>
        <w:tabs>
          <w:tab w:val="left" w:pos="709"/>
        </w:tabs>
        <w:rPr>
          <w:rFonts w:ascii="Arial" w:hAnsi="Arial" w:cs="Arial"/>
          <w:bCs/>
          <w:sz w:val="22"/>
          <w:szCs w:val="22"/>
        </w:rPr>
      </w:pPr>
    </w:p>
    <w:p w14:paraId="7B8C07BA" w14:textId="6D7BEDE1" w:rsidR="00520DD4" w:rsidRPr="00877D90" w:rsidRDefault="00520DD4" w:rsidP="00520DD4">
      <w:pPr>
        <w:tabs>
          <w:tab w:val="left" w:pos="709"/>
        </w:tabs>
        <w:rPr>
          <w:rFonts w:ascii="Arial" w:hAnsi="Arial" w:cs="Arial"/>
          <w:bCs/>
          <w:sz w:val="22"/>
          <w:szCs w:val="22"/>
        </w:rPr>
      </w:pPr>
      <w:r w:rsidRPr="00877D90">
        <w:rPr>
          <w:rFonts w:ascii="Arial" w:hAnsi="Arial" w:cs="Arial"/>
          <w:bCs/>
          <w:sz w:val="22"/>
          <w:szCs w:val="22"/>
        </w:rPr>
        <w:t>We hope that service use</w:t>
      </w:r>
      <w:r w:rsidR="006F0912" w:rsidRPr="00877D90">
        <w:rPr>
          <w:rFonts w:ascii="Arial" w:hAnsi="Arial" w:cs="Arial"/>
          <w:bCs/>
          <w:sz w:val="22"/>
          <w:szCs w:val="22"/>
        </w:rPr>
        <w:t>r</w:t>
      </w:r>
      <w:r w:rsidRPr="00877D90">
        <w:rPr>
          <w:rFonts w:ascii="Arial" w:hAnsi="Arial" w:cs="Arial"/>
          <w:bCs/>
          <w:sz w:val="22"/>
          <w:szCs w:val="22"/>
        </w:rPr>
        <w:t>s who received a call (some calls were unanswered) felt reassured that the Association remained “open” should they require to contact us for assistance.</w:t>
      </w:r>
    </w:p>
    <w:p w14:paraId="46115B56" w14:textId="77777777" w:rsidR="00520DD4" w:rsidRPr="00877D90" w:rsidRDefault="00520DD4" w:rsidP="00520DD4">
      <w:pPr>
        <w:rPr>
          <w:rFonts w:ascii="Arial" w:hAnsi="Arial" w:cs="Arial"/>
          <w:bCs/>
          <w:color w:val="FF0000"/>
          <w:sz w:val="22"/>
          <w:szCs w:val="22"/>
        </w:rPr>
      </w:pPr>
    </w:p>
    <w:p w14:paraId="22E9DA52" w14:textId="77777777" w:rsidR="00520DD4" w:rsidRPr="00D2360C" w:rsidRDefault="00520DD4" w:rsidP="00520DD4">
      <w:pPr>
        <w:rPr>
          <w:rFonts w:ascii="Arial" w:hAnsi="Arial" w:cs="Arial"/>
          <w:b/>
          <w:color w:val="0070C0"/>
          <w:sz w:val="22"/>
          <w:szCs w:val="22"/>
          <w:u w:val="single"/>
        </w:rPr>
      </w:pPr>
      <w:r w:rsidRPr="00D2360C">
        <w:rPr>
          <w:rFonts w:ascii="Arial" w:hAnsi="Arial" w:cs="Arial"/>
          <w:b/>
          <w:color w:val="0070C0"/>
          <w:sz w:val="22"/>
          <w:szCs w:val="22"/>
          <w:u w:val="single"/>
        </w:rPr>
        <w:t>Payment of Rent and Tenancy Support Services</w:t>
      </w:r>
    </w:p>
    <w:p w14:paraId="00693ABC" w14:textId="77777777" w:rsidR="00520DD4" w:rsidRPr="00877D90" w:rsidRDefault="00520DD4" w:rsidP="00520DD4">
      <w:pPr>
        <w:rPr>
          <w:rFonts w:ascii="Arial" w:hAnsi="Arial" w:cs="Arial"/>
          <w:bCs/>
          <w:sz w:val="22"/>
          <w:szCs w:val="22"/>
        </w:rPr>
      </w:pPr>
      <w:r w:rsidRPr="00877D90">
        <w:rPr>
          <w:rFonts w:ascii="Arial" w:hAnsi="Arial" w:cs="Arial"/>
          <w:bCs/>
          <w:sz w:val="22"/>
          <w:szCs w:val="22"/>
        </w:rPr>
        <w:t xml:space="preserve">We continue to appreciate the difficulties being faced by many tenants at this time and this can be seen by the significant increase in enquiries being made about universal credit. </w:t>
      </w:r>
    </w:p>
    <w:p w14:paraId="5FFEE196" w14:textId="77777777" w:rsidR="00520DD4" w:rsidRPr="00877D90" w:rsidRDefault="00520DD4" w:rsidP="00520DD4">
      <w:pPr>
        <w:rPr>
          <w:rFonts w:ascii="Arial" w:hAnsi="Arial" w:cs="Arial"/>
          <w:bCs/>
          <w:sz w:val="22"/>
          <w:szCs w:val="22"/>
        </w:rPr>
      </w:pPr>
    </w:p>
    <w:p w14:paraId="50212689" w14:textId="77777777" w:rsidR="00520DD4" w:rsidRPr="00877D90" w:rsidRDefault="00520DD4" w:rsidP="00520DD4">
      <w:pPr>
        <w:rPr>
          <w:rFonts w:ascii="Arial" w:hAnsi="Arial" w:cs="Arial"/>
          <w:bCs/>
          <w:sz w:val="22"/>
          <w:szCs w:val="22"/>
        </w:rPr>
      </w:pPr>
      <w:r w:rsidRPr="00877D90">
        <w:rPr>
          <w:rFonts w:ascii="Arial" w:hAnsi="Arial" w:cs="Arial"/>
          <w:bCs/>
          <w:sz w:val="22"/>
          <w:szCs w:val="22"/>
        </w:rPr>
        <w:t>Our Housing and Tenancy Sustainment staff continue to be on hand to assist anyone experiencing financial difficulties and to answer any questions on rent, housing benefit or universal credit.</w:t>
      </w:r>
    </w:p>
    <w:p w14:paraId="22D04557" w14:textId="77777777" w:rsidR="00520DD4" w:rsidRPr="00877D90" w:rsidRDefault="00520DD4" w:rsidP="00520DD4">
      <w:pPr>
        <w:rPr>
          <w:rFonts w:ascii="Arial" w:hAnsi="Arial" w:cs="Arial"/>
          <w:bCs/>
          <w:sz w:val="22"/>
          <w:szCs w:val="22"/>
        </w:rPr>
      </w:pPr>
    </w:p>
    <w:p w14:paraId="2B00DFD7" w14:textId="77777777" w:rsidR="00520DD4" w:rsidRPr="00877D90" w:rsidRDefault="00520DD4" w:rsidP="00520DD4">
      <w:pPr>
        <w:rPr>
          <w:rFonts w:ascii="Arial" w:hAnsi="Arial" w:cs="Arial"/>
          <w:sz w:val="22"/>
          <w:szCs w:val="22"/>
        </w:rPr>
      </w:pPr>
      <w:r w:rsidRPr="00877D90">
        <w:rPr>
          <w:rFonts w:ascii="Arial" w:hAnsi="Arial" w:cs="Arial"/>
          <w:bCs/>
          <w:sz w:val="22"/>
          <w:szCs w:val="22"/>
        </w:rPr>
        <w:t xml:space="preserve">However, I would also like to remind </w:t>
      </w:r>
      <w:r w:rsidRPr="00D2360C">
        <w:rPr>
          <w:rFonts w:ascii="Arial" w:hAnsi="Arial" w:cs="Arial"/>
          <w:b/>
          <w:sz w:val="22"/>
          <w:szCs w:val="22"/>
        </w:rPr>
        <w:t>tenants</w:t>
      </w:r>
      <w:r w:rsidRPr="00877D90">
        <w:rPr>
          <w:rFonts w:ascii="Arial" w:hAnsi="Arial" w:cs="Arial"/>
          <w:bCs/>
          <w:sz w:val="22"/>
          <w:szCs w:val="22"/>
        </w:rPr>
        <w:t xml:space="preserve"> that it is very important that they continue to pay their rent as normal and</w:t>
      </w:r>
      <w:r w:rsidRPr="00877D90">
        <w:rPr>
          <w:rFonts w:ascii="Arial" w:hAnsi="Arial" w:cs="Arial"/>
          <w:sz w:val="22"/>
          <w:szCs w:val="22"/>
        </w:rPr>
        <w:t xml:space="preserve"> although we are unable to take payments at the office there continues to be various other ways that rent payments can be made. These are: </w:t>
      </w:r>
    </w:p>
    <w:p w14:paraId="5B980EA6" w14:textId="77777777" w:rsidR="00520DD4" w:rsidRPr="00877D90" w:rsidRDefault="00520DD4" w:rsidP="00520DD4">
      <w:pPr>
        <w:rPr>
          <w:rFonts w:ascii="Arial" w:hAnsi="Arial" w:cs="Arial"/>
          <w:bCs/>
          <w:sz w:val="22"/>
          <w:szCs w:val="22"/>
        </w:rPr>
      </w:pPr>
    </w:p>
    <w:p w14:paraId="7376E472" w14:textId="77777777" w:rsidR="00520DD4" w:rsidRPr="00877D90" w:rsidRDefault="00520DD4" w:rsidP="00520DD4">
      <w:pPr>
        <w:numPr>
          <w:ilvl w:val="0"/>
          <w:numId w:val="8"/>
        </w:numPr>
        <w:shd w:val="clear" w:color="auto" w:fill="FFFFFF"/>
        <w:rPr>
          <w:rFonts w:ascii="Arial" w:hAnsi="Arial" w:cs="Arial"/>
          <w:sz w:val="22"/>
          <w:szCs w:val="22"/>
        </w:rPr>
      </w:pPr>
      <w:r w:rsidRPr="00877D90">
        <w:rPr>
          <w:rFonts w:ascii="Arial" w:hAnsi="Arial" w:cs="Arial"/>
          <w:sz w:val="22"/>
          <w:szCs w:val="22"/>
        </w:rPr>
        <w:t>Direct Debit – please contact a member of staff and we will set this up for you</w:t>
      </w:r>
    </w:p>
    <w:p w14:paraId="3326EA11" w14:textId="77777777" w:rsidR="00520DD4" w:rsidRPr="00877D90" w:rsidRDefault="00520DD4" w:rsidP="00520DD4">
      <w:pPr>
        <w:numPr>
          <w:ilvl w:val="0"/>
          <w:numId w:val="8"/>
        </w:numPr>
        <w:shd w:val="clear" w:color="auto" w:fill="FFFFFF"/>
        <w:rPr>
          <w:rFonts w:ascii="Arial" w:hAnsi="Arial" w:cs="Arial"/>
          <w:sz w:val="22"/>
          <w:szCs w:val="22"/>
        </w:rPr>
      </w:pPr>
      <w:r w:rsidRPr="00877D90">
        <w:rPr>
          <w:rFonts w:ascii="Arial" w:hAnsi="Arial" w:cs="Arial"/>
          <w:sz w:val="22"/>
          <w:szCs w:val="22"/>
        </w:rPr>
        <w:t>Online, through our payment’s agent </w:t>
      </w:r>
      <w:hyperlink r:id="rId9" w:history="1">
        <w:r w:rsidRPr="00877D90">
          <w:rPr>
            <w:rStyle w:val="Hyperlink"/>
            <w:rFonts w:ascii="Arial" w:hAnsi="Arial" w:cs="Arial"/>
            <w:color w:val="auto"/>
            <w:sz w:val="22"/>
            <w:szCs w:val="22"/>
          </w:rPr>
          <w:t>www.allpay.net</w:t>
        </w:r>
      </w:hyperlink>
      <w:r w:rsidRPr="00877D90">
        <w:rPr>
          <w:rFonts w:ascii="Arial" w:hAnsi="Arial" w:cs="Arial"/>
          <w:sz w:val="22"/>
          <w:szCs w:val="22"/>
        </w:rPr>
        <w:t xml:space="preserve"> </w:t>
      </w:r>
    </w:p>
    <w:p w14:paraId="76EE635E" w14:textId="77777777" w:rsidR="00520DD4" w:rsidRPr="00877D90" w:rsidRDefault="00520DD4" w:rsidP="00520DD4">
      <w:pPr>
        <w:numPr>
          <w:ilvl w:val="0"/>
          <w:numId w:val="8"/>
        </w:numPr>
        <w:shd w:val="clear" w:color="auto" w:fill="FFFFFF"/>
        <w:rPr>
          <w:rFonts w:ascii="Arial" w:hAnsi="Arial" w:cs="Arial"/>
          <w:sz w:val="22"/>
          <w:szCs w:val="22"/>
        </w:rPr>
      </w:pPr>
      <w:r w:rsidRPr="00877D90">
        <w:rPr>
          <w:rFonts w:ascii="Arial" w:hAnsi="Arial" w:cs="Arial"/>
          <w:sz w:val="22"/>
          <w:szCs w:val="22"/>
        </w:rPr>
        <w:t xml:space="preserve">At any Post Office or </w:t>
      </w:r>
      <w:proofErr w:type="spellStart"/>
      <w:r w:rsidRPr="00877D90">
        <w:rPr>
          <w:rFonts w:ascii="Arial" w:hAnsi="Arial" w:cs="Arial"/>
          <w:sz w:val="22"/>
          <w:szCs w:val="22"/>
        </w:rPr>
        <w:t>Paypoint</w:t>
      </w:r>
      <w:proofErr w:type="spellEnd"/>
      <w:r w:rsidRPr="00877D90">
        <w:rPr>
          <w:rFonts w:ascii="Arial" w:hAnsi="Arial" w:cs="Arial"/>
          <w:sz w:val="22"/>
          <w:szCs w:val="22"/>
        </w:rPr>
        <w:t xml:space="preserve">. You will need your Ochil View “swipe card” to do this. You can find your nearest payment at </w:t>
      </w:r>
      <w:hyperlink r:id="rId10" w:history="1">
        <w:r w:rsidRPr="00877D90">
          <w:rPr>
            <w:rStyle w:val="Hyperlink"/>
            <w:rFonts w:ascii="Arial" w:hAnsi="Arial" w:cs="Arial"/>
            <w:color w:val="0070C0"/>
            <w:sz w:val="22"/>
            <w:szCs w:val="22"/>
          </w:rPr>
          <w:t>https://consumer.paypoint.com/</w:t>
        </w:r>
      </w:hyperlink>
      <w:r w:rsidRPr="00877D90">
        <w:rPr>
          <w:rFonts w:ascii="Arial" w:hAnsi="Arial" w:cs="Arial"/>
          <w:color w:val="0070C0"/>
          <w:sz w:val="22"/>
          <w:szCs w:val="22"/>
        </w:rPr>
        <w:t xml:space="preserve">  </w:t>
      </w:r>
    </w:p>
    <w:p w14:paraId="3266FB25" w14:textId="77777777" w:rsidR="00520DD4" w:rsidRPr="00877D90" w:rsidRDefault="00520DD4" w:rsidP="00520DD4">
      <w:pPr>
        <w:numPr>
          <w:ilvl w:val="0"/>
          <w:numId w:val="8"/>
        </w:numPr>
        <w:shd w:val="clear" w:color="auto" w:fill="FFFFFF"/>
        <w:rPr>
          <w:rFonts w:ascii="Arial" w:hAnsi="Arial" w:cs="Arial"/>
          <w:sz w:val="22"/>
          <w:szCs w:val="22"/>
        </w:rPr>
      </w:pPr>
      <w:r w:rsidRPr="00877D90">
        <w:rPr>
          <w:rFonts w:ascii="Arial" w:hAnsi="Arial" w:cs="Arial"/>
          <w:sz w:val="22"/>
          <w:szCs w:val="22"/>
        </w:rPr>
        <w:t>By debit or credit card over the phone (see mobile telephone numbers above) (9:00am to 5:00pm Monday to Friday, except bank holidays):</w:t>
      </w:r>
    </w:p>
    <w:p w14:paraId="33BD86CB" w14:textId="77777777" w:rsidR="00520DD4" w:rsidRPr="00877D90" w:rsidRDefault="00520DD4" w:rsidP="00520DD4">
      <w:pPr>
        <w:numPr>
          <w:ilvl w:val="0"/>
          <w:numId w:val="8"/>
        </w:numPr>
        <w:shd w:val="clear" w:color="auto" w:fill="FFFFFF"/>
        <w:rPr>
          <w:rFonts w:ascii="Arial" w:hAnsi="Arial" w:cs="Arial"/>
          <w:sz w:val="22"/>
          <w:szCs w:val="22"/>
        </w:rPr>
      </w:pPr>
      <w:r w:rsidRPr="00877D90">
        <w:rPr>
          <w:rFonts w:ascii="Arial" w:hAnsi="Arial" w:cs="Arial"/>
          <w:sz w:val="22"/>
          <w:szCs w:val="22"/>
        </w:rPr>
        <w:lastRenderedPageBreak/>
        <w:t xml:space="preserve">By telephone. Call the allpay.net 24 - hour automated system on: </w:t>
      </w:r>
      <w:r w:rsidRPr="00877D90">
        <w:rPr>
          <w:rFonts w:ascii="Arial" w:hAnsi="Arial" w:cs="Arial"/>
          <w:b/>
          <w:bCs/>
          <w:sz w:val="22"/>
          <w:szCs w:val="22"/>
        </w:rPr>
        <w:t>0844 557 8321</w:t>
      </w:r>
      <w:r w:rsidRPr="00877D90">
        <w:rPr>
          <w:rFonts w:ascii="Arial" w:hAnsi="Arial" w:cs="Arial"/>
          <w:sz w:val="22"/>
          <w:szCs w:val="22"/>
        </w:rPr>
        <w:t xml:space="preserve"> and have your card to hand. You will be guided through the process.</w:t>
      </w:r>
    </w:p>
    <w:p w14:paraId="592489C1" w14:textId="77777777" w:rsidR="003019B3" w:rsidRPr="00877D90" w:rsidRDefault="003019B3" w:rsidP="00520DD4">
      <w:pPr>
        <w:rPr>
          <w:rFonts w:ascii="Arial" w:hAnsi="Arial" w:cs="Arial"/>
          <w:b/>
          <w:color w:val="FF0000"/>
          <w:sz w:val="22"/>
          <w:szCs w:val="22"/>
          <w:u w:val="single"/>
        </w:rPr>
      </w:pPr>
    </w:p>
    <w:p w14:paraId="3A68FC82" w14:textId="77777777" w:rsidR="00520DD4" w:rsidRPr="00D2360C" w:rsidRDefault="00520DD4" w:rsidP="00520DD4">
      <w:pPr>
        <w:rPr>
          <w:rFonts w:ascii="Arial" w:hAnsi="Arial" w:cs="Arial"/>
          <w:b/>
          <w:color w:val="0070C0"/>
          <w:sz w:val="22"/>
          <w:szCs w:val="22"/>
          <w:u w:val="single"/>
        </w:rPr>
      </w:pPr>
      <w:r w:rsidRPr="00D2360C">
        <w:rPr>
          <w:rFonts w:ascii="Arial" w:hAnsi="Arial" w:cs="Arial"/>
          <w:b/>
          <w:color w:val="0070C0"/>
          <w:sz w:val="22"/>
          <w:szCs w:val="22"/>
          <w:u w:val="single"/>
        </w:rPr>
        <w:t>Other Information</w:t>
      </w:r>
    </w:p>
    <w:p w14:paraId="25CC1081" w14:textId="7A4498E0" w:rsidR="00520DD4" w:rsidRPr="00877D90" w:rsidRDefault="00520DD4" w:rsidP="00520DD4">
      <w:pPr>
        <w:rPr>
          <w:rFonts w:ascii="Arial" w:hAnsi="Arial" w:cs="Arial"/>
          <w:bCs/>
          <w:sz w:val="22"/>
          <w:szCs w:val="22"/>
        </w:rPr>
      </w:pPr>
      <w:r w:rsidRPr="00877D90">
        <w:rPr>
          <w:rFonts w:ascii="Arial" w:hAnsi="Arial" w:cs="Arial"/>
          <w:bCs/>
          <w:sz w:val="22"/>
          <w:szCs w:val="22"/>
        </w:rPr>
        <w:t>Further information on COVID-19 and answers to many questions can be found on our Facebook page and website which are being updated regularly.</w:t>
      </w:r>
    </w:p>
    <w:p w14:paraId="20A1E77A" w14:textId="77777777" w:rsidR="00520DD4" w:rsidRPr="00877D90" w:rsidRDefault="00520DD4" w:rsidP="00520DD4">
      <w:pPr>
        <w:rPr>
          <w:rFonts w:ascii="Arial" w:hAnsi="Arial" w:cs="Arial"/>
          <w:bCs/>
          <w:sz w:val="22"/>
          <w:szCs w:val="22"/>
        </w:rPr>
      </w:pPr>
      <w:r w:rsidRPr="00877D90">
        <w:rPr>
          <w:rFonts w:ascii="Arial" w:hAnsi="Arial" w:cs="Arial"/>
          <w:bCs/>
          <w:sz w:val="22"/>
          <w:szCs w:val="22"/>
        </w:rPr>
        <w:t xml:space="preserve">Useful information can also be found on the Scottish Housing Regulators website </w:t>
      </w:r>
      <w:hyperlink r:id="rId11" w:history="1">
        <w:r w:rsidRPr="00877D90">
          <w:rPr>
            <w:rStyle w:val="Hyperlink"/>
            <w:rFonts w:ascii="Arial" w:hAnsi="Arial" w:cs="Arial"/>
            <w:bCs/>
            <w:color w:val="auto"/>
            <w:sz w:val="22"/>
            <w:szCs w:val="22"/>
          </w:rPr>
          <w:t>https://www.housingregulator.gov.scot/</w:t>
        </w:r>
      </w:hyperlink>
    </w:p>
    <w:p w14:paraId="7E39F926" w14:textId="77777777" w:rsidR="00520DD4" w:rsidRPr="00877D90" w:rsidRDefault="00520DD4" w:rsidP="00520DD4">
      <w:pPr>
        <w:rPr>
          <w:rFonts w:ascii="Arial" w:hAnsi="Arial" w:cs="Arial"/>
          <w:bCs/>
          <w:sz w:val="22"/>
          <w:szCs w:val="22"/>
        </w:rPr>
      </w:pPr>
    </w:p>
    <w:p w14:paraId="46A98BFE" w14:textId="77777777" w:rsidR="00D2360C" w:rsidRDefault="00043AA3" w:rsidP="00520DD4">
      <w:pPr>
        <w:rPr>
          <w:rFonts w:ascii="Arial" w:hAnsi="Arial" w:cs="Arial"/>
          <w:bCs/>
          <w:sz w:val="22"/>
          <w:szCs w:val="22"/>
        </w:rPr>
      </w:pPr>
      <w:r>
        <w:rPr>
          <w:rFonts w:ascii="Arial" w:hAnsi="Arial" w:cs="Arial"/>
          <w:bCs/>
          <w:sz w:val="22"/>
          <w:szCs w:val="22"/>
        </w:rPr>
        <w:t xml:space="preserve">In terms of when we may return to some degree of normality, including re-opening the office, this remains uncertain although we know that it will not be before Phase 3 of the governments “route map” for reopening society. </w:t>
      </w:r>
    </w:p>
    <w:p w14:paraId="65E13C87" w14:textId="77777777" w:rsidR="00D2360C" w:rsidRDefault="00D2360C" w:rsidP="00520DD4">
      <w:pPr>
        <w:rPr>
          <w:rFonts w:ascii="Arial" w:hAnsi="Arial" w:cs="Arial"/>
          <w:bCs/>
          <w:sz w:val="22"/>
          <w:szCs w:val="22"/>
        </w:rPr>
      </w:pPr>
    </w:p>
    <w:p w14:paraId="1C53AEFF" w14:textId="464F5B50" w:rsidR="00043AA3" w:rsidRDefault="00043AA3" w:rsidP="00520DD4">
      <w:pPr>
        <w:rPr>
          <w:rFonts w:ascii="Arial" w:hAnsi="Arial" w:cs="Arial"/>
          <w:bCs/>
          <w:sz w:val="22"/>
          <w:szCs w:val="22"/>
        </w:rPr>
      </w:pPr>
      <w:r>
        <w:rPr>
          <w:rFonts w:ascii="Arial" w:hAnsi="Arial" w:cs="Arial"/>
          <w:bCs/>
          <w:sz w:val="22"/>
          <w:szCs w:val="22"/>
        </w:rPr>
        <w:t xml:space="preserve">Unfortunately, despite knowing which phase of the “route map” </w:t>
      </w:r>
      <w:r w:rsidR="00D2360C">
        <w:rPr>
          <w:rFonts w:ascii="Arial" w:hAnsi="Arial" w:cs="Arial"/>
          <w:bCs/>
          <w:sz w:val="22"/>
          <w:szCs w:val="22"/>
        </w:rPr>
        <w:t xml:space="preserve">is likely to </w:t>
      </w:r>
      <w:r>
        <w:rPr>
          <w:rFonts w:ascii="Arial" w:hAnsi="Arial" w:cs="Arial"/>
          <w:bCs/>
          <w:sz w:val="22"/>
          <w:szCs w:val="22"/>
        </w:rPr>
        <w:t>appl</w:t>
      </w:r>
      <w:r w:rsidR="00D2360C">
        <w:rPr>
          <w:rFonts w:ascii="Arial" w:hAnsi="Arial" w:cs="Arial"/>
          <w:bCs/>
          <w:sz w:val="22"/>
          <w:szCs w:val="22"/>
        </w:rPr>
        <w:t>y</w:t>
      </w:r>
      <w:r>
        <w:rPr>
          <w:rFonts w:ascii="Arial" w:hAnsi="Arial" w:cs="Arial"/>
          <w:bCs/>
          <w:sz w:val="22"/>
          <w:szCs w:val="22"/>
        </w:rPr>
        <w:t xml:space="preserve"> to us</w:t>
      </w:r>
      <w:r w:rsidR="00D2360C">
        <w:rPr>
          <w:rFonts w:ascii="Arial" w:hAnsi="Arial" w:cs="Arial"/>
          <w:bCs/>
          <w:sz w:val="22"/>
          <w:szCs w:val="22"/>
        </w:rPr>
        <w:t>,</w:t>
      </w:r>
      <w:r>
        <w:rPr>
          <w:rFonts w:ascii="Arial" w:hAnsi="Arial" w:cs="Arial"/>
          <w:bCs/>
          <w:sz w:val="22"/>
          <w:szCs w:val="22"/>
        </w:rPr>
        <w:t xml:space="preserve"> there is no timeframe for this and as a result we must continue to deliver our services “from home”.</w:t>
      </w:r>
    </w:p>
    <w:p w14:paraId="638F7D88" w14:textId="77777777" w:rsidR="00043AA3" w:rsidRDefault="00043AA3" w:rsidP="00520DD4">
      <w:pPr>
        <w:rPr>
          <w:rFonts w:ascii="Arial" w:hAnsi="Arial" w:cs="Arial"/>
          <w:bCs/>
          <w:sz w:val="22"/>
          <w:szCs w:val="22"/>
        </w:rPr>
      </w:pPr>
    </w:p>
    <w:p w14:paraId="11183219" w14:textId="79C232D8" w:rsidR="00520DD4" w:rsidRPr="00877D90" w:rsidRDefault="00520DD4" w:rsidP="00520DD4">
      <w:pPr>
        <w:rPr>
          <w:rFonts w:ascii="Arial" w:hAnsi="Arial" w:cs="Arial"/>
          <w:bCs/>
          <w:sz w:val="22"/>
          <w:szCs w:val="22"/>
        </w:rPr>
      </w:pPr>
      <w:r w:rsidRPr="00877D90">
        <w:rPr>
          <w:rFonts w:ascii="Arial" w:hAnsi="Arial" w:cs="Arial"/>
          <w:bCs/>
          <w:sz w:val="22"/>
          <w:szCs w:val="22"/>
        </w:rPr>
        <w:t xml:space="preserve">In the meantime, </w:t>
      </w:r>
      <w:r w:rsidR="00D2360C">
        <w:rPr>
          <w:rFonts w:ascii="Arial" w:hAnsi="Arial" w:cs="Arial"/>
          <w:bCs/>
          <w:sz w:val="22"/>
          <w:szCs w:val="22"/>
        </w:rPr>
        <w:t xml:space="preserve">please continue to </w:t>
      </w:r>
      <w:r w:rsidRPr="00877D90">
        <w:rPr>
          <w:rFonts w:ascii="Arial" w:hAnsi="Arial" w:cs="Arial"/>
          <w:bCs/>
          <w:sz w:val="22"/>
          <w:szCs w:val="22"/>
        </w:rPr>
        <w:t xml:space="preserve">stay safe and be assured that we are continuing to work as hard as possible to provide an effective service to all service users </w:t>
      </w:r>
      <w:r w:rsidR="00043AA3">
        <w:rPr>
          <w:rFonts w:ascii="Arial" w:hAnsi="Arial" w:cs="Arial"/>
          <w:bCs/>
          <w:sz w:val="22"/>
          <w:szCs w:val="22"/>
        </w:rPr>
        <w:t xml:space="preserve">and to keep </w:t>
      </w:r>
      <w:r w:rsidR="008B6A30">
        <w:rPr>
          <w:rFonts w:ascii="Arial" w:hAnsi="Arial" w:cs="Arial"/>
          <w:bCs/>
          <w:sz w:val="22"/>
          <w:szCs w:val="22"/>
        </w:rPr>
        <w:t xml:space="preserve">everyone </w:t>
      </w:r>
      <w:r w:rsidR="00043AA3">
        <w:rPr>
          <w:rFonts w:ascii="Arial" w:hAnsi="Arial" w:cs="Arial"/>
          <w:bCs/>
          <w:sz w:val="22"/>
          <w:szCs w:val="22"/>
        </w:rPr>
        <w:t>informed as much as possible</w:t>
      </w:r>
      <w:r w:rsidRPr="00877D90">
        <w:rPr>
          <w:rFonts w:ascii="Arial" w:hAnsi="Arial" w:cs="Arial"/>
          <w:bCs/>
          <w:sz w:val="22"/>
          <w:szCs w:val="22"/>
        </w:rPr>
        <w:t>.</w:t>
      </w:r>
    </w:p>
    <w:p w14:paraId="6846B655" w14:textId="77777777" w:rsidR="00520DD4" w:rsidRPr="00877D90" w:rsidRDefault="00520DD4" w:rsidP="00520DD4">
      <w:pPr>
        <w:rPr>
          <w:rFonts w:ascii="Arial" w:hAnsi="Arial" w:cs="Arial"/>
          <w:bCs/>
          <w:color w:val="FF0000"/>
          <w:sz w:val="22"/>
          <w:szCs w:val="22"/>
        </w:rPr>
      </w:pPr>
    </w:p>
    <w:p w14:paraId="7BCDBF21" w14:textId="77777777" w:rsidR="00520DD4" w:rsidRPr="00877D90" w:rsidRDefault="00520DD4" w:rsidP="00520DD4">
      <w:pPr>
        <w:rPr>
          <w:rFonts w:ascii="Arial" w:hAnsi="Arial" w:cs="Arial"/>
          <w:bCs/>
          <w:sz w:val="22"/>
          <w:szCs w:val="22"/>
        </w:rPr>
      </w:pPr>
      <w:r w:rsidRPr="00877D90">
        <w:rPr>
          <w:rFonts w:ascii="Arial" w:hAnsi="Arial" w:cs="Arial"/>
          <w:bCs/>
          <w:sz w:val="22"/>
          <w:szCs w:val="22"/>
        </w:rPr>
        <w:t>Yours sincerely</w:t>
      </w:r>
    </w:p>
    <w:p w14:paraId="1F2A568B" w14:textId="77777777" w:rsidR="00520DD4" w:rsidRPr="006F0912" w:rsidRDefault="00520DD4" w:rsidP="00520DD4">
      <w:pPr>
        <w:rPr>
          <w:noProof/>
          <w:lang w:eastAsia="en-GB"/>
        </w:rPr>
      </w:pPr>
    </w:p>
    <w:p w14:paraId="3646C838" w14:textId="77777777" w:rsidR="00520DD4" w:rsidRPr="006F0912" w:rsidRDefault="00520DD4" w:rsidP="00520DD4">
      <w:pPr>
        <w:rPr>
          <w:rFonts w:ascii="Segoe Script" w:hAnsi="Segoe Script"/>
          <w:noProof/>
          <w:lang w:eastAsia="en-GB"/>
        </w:rPr>
      </w:pPr>
      <w:r w:rsidRPr="006F0912">
        <w:rPr>
          <w:rFonts w:ascii="Segoe Script" w:hAnsi="Segoe Script"/>
          <w:noProof/>
          <w:lang w:eastAsia="en-GB"/>
        </w:rPr>
        <w:t>W George Tainsh</w:t>
      </w:r>
    </w:p>
    <w:p w14:paraId="547BEF40" w14:textId="77777777" w:rsidR="00520DD4" w:rsidRPr="006F0912" w:rsidRDefault="00520DD4" w:rsidP="00520DD4">
      <w:pPr>
        <w:rPr>
          <w:rFonts w:ascii="Arial" w:hAnsi="Arial" w:cs="Arial"/>
          <w:bCs/>
        </w:rPr>
      </w:pPr>
    </w:p>
    <w:p w14:paraId="31963B19" w14:textId="77777777" w:rsidR="00520DD4" w:rsidRPr="006F0912" w:rsidRDefault="00520DD4" w:rsidP="00520DD4">
      <w:pPr>
        <w:rPr>
          <w:rFonts w:ascii="Arial" w:hAnsi="Arial" w:cs="Arial"/>
          <w:bCs/>
        </w:rPr>
      </w:pPr>
      <w:r w:rsidRPr="006F0912">
        <w:rPr>
          <w:rFonts w:ascii="Arial" w:hAnsi="Arial" w:cs="Arial"/>
          <w:bCs/>
        </w:rPr>
        <w:t xml:space="preserve">George </w:t>
      </w:r>
      <w:proofErr w:type="spellStart"/>
      <w:r w:rsidRPr="006F0912">
        <w:rPr>
          <w:rFonts w:ascii="Arial" w:hAnsi="Arial" w:cs="Arial"/>
          <w:bCs/>
        </w:rPr>
        <w:t>Tainsh</w:t>
      </w:r>
      <w:proofErr w:type="spellEnd"/>
    </w:p>
    <w:p w14:paraId="6B66078B" w14:textId="77777777" w:rsidR="00520DD4" w:rsidRPr="006F0912" w:rsidRDefault="00520DD4" w:rsidP="00520DD4">
      <w:pPr>
        <w:rPr>
          <w:rFonts w:ascii="Arial" w:hAnsi="Arial" w:cs="Arial"/>
          <w:bCs/>
        </w:rPr>
      </w:pPr>
      <w:r w:rsidRPr="006F0912">
        <w:rPr>
          <w:rFonts w:ascii="Arial" w:hAnsi="Arial" w:cs="Arial"/>
          <w:bCs/>
        </w:rPr>
        <w:t>Chief Executive</w:t>
      </w:r>
    </w:p>
    <w:p w14:paraId="443C5B0E" w14:textId="77777777" w:rsidR="00520DD4" w:rsidRPr="006F0912" w:rsidRDefault="00520DD4" w:rsidP="00520DD4">
      <w:pPr>
        <w:rPr>
          <w:rFonts w:ascii="Arial" w:hAnsi="Arial" w:cs="Arial"/>
          <w:b/>
        </w:rPr>
      </w:pPr>
    </w:p>
    <w:p w14:paraId="1F821C2C" w14:textId="4E3F6369" w:rsidR="009B08E0" w:rsidRPr="009B08E0" w:rsidRDefault="009B08E0" w:rsidP="000978D5">
      <w:pPr>
        <w:spacing w:line="276" w:lineRule="auto"/>
        <w:rPr>
          <w:rFonts w:ascii="Arial" w:hAnsi="Arial" w:cs="Arial"/>
          <w:b/>
        </w:rPr>
      </w:pPr>
    </w:p>
    <w:sectPr w:rsidR="009B08E0" w:rsidRPr="009B08E0" w:rsidSect="00C37F07">
      <w:headerReference w:type="even" r:id="rId12"/>
      <w:headerReference w:type="default" r:id="rId13"/>
      <w:footerReference w:type="even" r:id="rId14"/>
      <w:footerReference w:type="default" r:id="rId15"/>
      <w:headerReference w:type="first" r:id="rId16"/>
      <w:footerReference w:type="first" r:id="rId17"/>
      <w:pgSz w:w="11900" w:h="16840"/>
      <w:pgMar w:top="1134" w:right="1134" w:bottom="2552" w:left="1134" w:header="283" w:footer="1514"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EE44ED" w14:textId="77777777" w:rsidR="006410B3" w:rsidRDefault="006410B3">
      <w:r>
        <w:separator/>
      </w:r>
    </w:p>
  </w:endnote>
  <w:endnote w:type="continuationSeparator" w:id="0">
    <w:p w14:paraId="1484F0A2" w14:textId="77777777" w:rsidR="006410B3" w:rsidRDefault="00641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87C90" w14:textId="77777777" w:rsidR="00520DD4" w:rsidRDefault="00520D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D28A5B" w14:textId="31665752" w:rsidR="006410B3" w:rsidRDefault="006410B3" w:rsidP="000112DA">
    <w:pPr>
      <w:pStyle w:val="Footer"/>
      <w:tabs>
        <w:tab w:val="center" w:pos="4816"/>
        <w:tab w:val="left" w:pos="5562"/>
      </w:tabs>
    </w:pPr>
    <w:r>
      <w:rPr>
        <w:noProof/>
        <w:lang w:eastAsia="en-GB"/>
      </w:rPr>
      <mc:AlternateContent>
        <mc:Choice Requires="wps">
          <w:drawing>
            <wp:anchor distT="0" distB="0" distL="114300" distR="114300" simplePos="0" relativeHeight="251637760" behindDoc="1" locked="0" layoutInCell="1" allowOverlap="1" wp14:anchorId="50E5EF14" wp14:editId="63EB5196">
              <wp:simplePos x="0" y="0"/>
              <wp:positionH relativeFrom="page">
                <wp:posOffset>8255</wp:posOffset>
              </wp:positionH>
              <wp:positionV relativeFrom="page">
                <wp:posOffset>9202420</wp:posOffset>
              </wp:positionV>
              <wp:extent cx="7520305" cy="822325"/>
              <wp:effectExtent l="0" t="0"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0305" cy="822325"/>
                      </a:xfrm>
                      <a:prstGeom prst="rect">
                        <a:avLst/>
                      </a:prstGeom>
                      <a:noFill/>
                      <a:ln>
                        <a:noFill/>
                      </a:ln>
                    </wps:spPr>
                    <wps:txbx>
                      <w:txbxContent>
                        <w:p w14:paraId="26CDE176" w14:textId="77777777" w:rsidR="006410B3" w:rsidRPr="00A40A3F" w:rsidRDefault="006410B3" w:rsidP="002804F1">
                          <w:pPr>
                            <w:jc w:val="center"/>
                            <w:rPr>
                              <w:rFonts w:ascii="Arial" w:hAnsi="Arial"/>
                              <w:color w:val="005D9F"/>
                              <w:sz w:val="17"/>
                              <w:szCs w:val="17"/>
                            </w:rPr>
                          </w:pPr>
                          <w:r w:rsidRPr="00A40A3F">
                            <w:rPr>
                              <w:rFonts w:ascii="Arial" w:hAnsi="Arial"/>
                              <w:color w:val="005D9F"/>
                              <w:sz w:val="17"/>
                              <w:szCs w:val="17"/>
                            </w:rPr>
                            <w:t xml:space="preserve">Registered Office: Ochil House, </w:t>
                          </w:r>
                          <w:proofErr w:type="spellStart"/>
                          <w:r w:rsidRPr="00A40A3F">
                            <w:rPr>
                              <w:rFonts w:ascii="Arial" w:hAnsi="Arial"/>
                              <w:color w:val="005D9F"/>
                              <w:sz w:val="17"/>
                              <w:szCs w:val="17"/>
                            </w:rPr>
                            <w:t>Marshill</w:t>
                          </w:r>
                          <w:proofErr w:type="spellEnd"/>
                          <w:r w:rsidRPr="00A40A3F">
                            <w:rPr>
                              <w:rFonts w:ascii="Arial" w:hAnsi="Arial"/>
                              <w:color w:val="005D9F"/>
                              <w:sz w:val="17"/>
                              <w:szCs w:val="17"/>
                            </w:rPr>
                            <w:t xml:space="preserve">, </w:t>
                          </w:r>
                          <w:proofErr w:type="spellStart"/>
                          <w:r w:rsidRPr="00A40A3F">
                            <w:rPr>
                              <w:rFonts w:ascii="Arial" w:hAnsi="Arial"/>
                              <w:color w:val="005D9F"/>
                              <w:sz w:val="17"/>
                              <w:szCs w:val="17"/>
                            </w:rPr>
                            <w:t>Alloa</w:t>
                          </w:r>
                          <w:proofErr w:type="spellEnd"/>
                          <w:r w:rsidRPr="00A40A3F">
                            <w:rPr>
                              <w:rFonts w:ascii="Arial" w:hAnsi="Arial"/>
                              <w:color w:val="005D9F"/>
                              <w:sz w:val="17"/>
                              <w:szCs w:val="17"/>
                            </w:rPr>
                            <w:t>, Clackmannanshire FK10 1AB. General Enquiries: 01259 722899</w:t>
                          </w:r>
                        </w:p>
                        <w:p w14:paraId="434F3CB7" w14:textId="77777777" w:rsidR="006410B3" w:rsidRPr="00A40A3F" w:rsidRDefault="006410B3" w:rsidP="002804F1">
                          <w:pPr>
                            <w:jc w:val="center"/>
                            <w:rPr>
                              <w:rFonts w:ascii="Arial" w:hAnsi="Arial"/>
                              <w:color w:val="005D9F"/>
                              <w:sz w:val="17"/>
                              <w:szCs w:val="17"/>
                            </w:rPr>
                          </w:pPr>
                          <w:r w:rsidRPr="00A40A3F">
                            <w:rPr>
                              <w:rFonts w:ascii="Arial" w:hAnsi="Arial"/>
                              <w:color w:val="005D9F"/>
                              <w:sz w:val="17"/>
                              <w:szCs w:val="17"/>
                            </w:rPr>
                            <w:t>Fax: 01259 212728  Email: customerservices@ochilviewha.co.uk  Web: www.ochilviewha.co.uk</w:t>
                          </w:r>
                        </w:p>
                        <w:p w14:paraId="51D911F2" w14:textId="77777777" w:rsidR="006410B3" w:rsidRPr="005C5E82" w:rsidRDefault="006410B3" w:rsidP="002804F1">
                          <w:pPr>
                            <w:spacing w:line="360" w:lineRule="auto"/>
                            <w:jc w:val="center"/>
                            <w:rPr>
                              <w:rFonts w:ascii="Arial" w:hAnsi="Arial"/>
                              <w:color w:val="005D9F"/>
                              <w:sz w:val="10"/>
                            </w:rPr>
                          </w:pPr>
                        </w:p>
                        <w:p w14:paraId="0F92461C" w14:textId="59AE41A1" w:rsidR="006410B3" w:rsidRPr="00A40A3F" w:rsidRDefault="006410B3" w:rsidP="002804F1">
                          <w:pPr>
                            <w:spacing w:line="360" w:lineRule="auto"/>
                            <w:jc w:val="center"/>
                            <w:rPr>
                              <w:rFonts w:ascii="Arial" w:hAnsi="Arial"/>
                              <w:color w:val="005D9F"/>
                              <w:sz w:val="10"/>
                            </w:rPr>
                          </w:pPr>
                          <w:r w:rsidRPr="00A40A3F">
                            <w:rPr>
                              <w:rFonts w:ascii="Arial" w:hAnsi="Arial"/>
                              <w:color w:val="005D9F"/>
                              <w:sz w:val="10"/>
                            </w:rPr>
                            <w:t>Honorary President: Jenni</w:t>
                          </w:r>
                          <w:r>
                            <w:rPr>
                              <w:rFonts w:ascii="Arial" w:hAnsi="Arial"/>
                              <w:color w:val="005D9F"/>
                              <w:sz w:val="10"/>
                            </w:rPr>
                            <w:t xml:space="preserve">fer, Lady Balfour of </w:t>
                          </w:r>
                          <w:proofErr w:type="spellStart"/>
                          <w:r>
                            <w:rPr>
                              <w:rFonts w:ascii="Arial" w:hAnsi="Arial"/>
                              <w:color w:val="005D9F"/>
                              <w:sz w:val="10"/>
                            </w:rPr>
                            <w:t>Burleigh</w:t>
                          </w:r>
                          <w:proofErr w:type="spellEnd"/>
                          <w:r>
                            <w:rPr>
                              <w:rFonts w:ascii="Arial" w:hAnsi="Arial"/>
                              <w:color w:val="005D9F"/>
                              <w:sz w:val="10"/>
                            </w:rPr>
                            <w:t xml:space="preserve">, </w:t>
                          </w:r>
                          <w:r w:rsidRPr="00A40A3F">
                            <w:rPr>
                              <w:rFonts w:ascii="Arial" w:hAnsi="Arial"/>
                              <w:color w:val="005D9F"/>
                              <w:sz w:val="10"/>
                            </w:rPr>
                            <w:t xml:space="preserve">Chairperson: </w:t>
                          </w:r>
                          <w:r>
                            <w:rPr>
                              <w:rFonts w:ascii="Arial" w:hAnsi="Arial"/>
                              <w:color w:val="005D9F"/>
                              <w:sz w:val="10"/>
                            </w:rPr>
                            <w:t>Margaret Baxter</w:t>
                          </w:r>
                          <w:r w:rsidRPr="00A40A3F">
                            <w:rPr>
                              <w:rFonts w:ascii="Arial" w:hAnsi="Arial"/>
                              <w:color w:val="005D9F"/>
                              <w:sz w:val="10"/>
                            </w:rPr>
                            <w:t>,</w:t>
                          </w:r>
                          <w:r>
                            <w:rPr>
                              <w:rFonts w:ascii="Arial" w:hAnsi="Arial"/>
                              <w:color w:val="005D9F"/>
                              <w:sz w:val="10"/>
                            </w:rPr>
                            <w:t xml:space="preserve"> Chief Executive and Company Secretary</w:t>
                          </w:r>
                          <w:r w:rsidRPr="00A40A3F">
                            <w:rPr>
                              <w:rFonts w:ascii="Arial" w:hAnsi="Arial"/>
                              <w:color w:val="005D9F"/>
                              <w:sz w:val="10"/>
                            </w:rPr>
                            <w:t xml:space="preserve">: George </w:t>
                          </w:r>
                          <w:proofErr w:type="spellStart"/>
                          <w:r w:rsidRPr="00A40A3F">
                            <w:rPr>
                              <w:rFonts w:ascii="Arial" w:hAnsi="Arial"/>
                              <w:color w:val="005D9F"/>
                              <w:sz w:val="10"/>
                            </w:rPr>
                            <w:t>Tainsh</w:t>
                          </w:r>
                          <w:proofErr w:type="spellEnd"/>
                          <w:r w:rsidRPr="00A40A3F">
                            <w:rPr>
                              <w:rFonts w:ascii="Arial" w:hAnsi="Arial"/>
                              <w:color w:val="005D9F"/>
                              <w:sz w:val="10"/>
                            </w:rPr>
                            <w:t>, MA Dip. TP</w:t>
                          </w:r>
                        </w:p>
                        <w:p w14:paraId="799867CD" w14:textId="77777777" w:rsidR="006410B3" w:rsidRPr="00A40A3F" w:rsidRDefault="006410B3" w:rsidP="002804F1">
                          <w:pPr>
                            <w:spacing w:line="360" w:lineRule="auto"/>
                            <w:jc w:val="center"/>
                            <w:rPr>
                              <w:rFonts w:ascii="Arial" w:hAnsi="Arial"/>
                              <w:color w:val="005D9F"/>
                              <w:sz w:val="10"/>
                            </w:rPr>
                          </w:pPr>
                          <w:r w:rsidRPr="00A40A3F">
                            <w:rPr>
                              <w:rFonts w:ascii="Arial" w:hAnsi="Arial"/>
                              <w:color w:val="005D9F"/>
                              <w:sz w:val="10"/>
                            </w:rPr>
                            <w:t>Ochil View Housing Association Limited is a registered society under the Co-operative and Community Benefit Societies Act 2014 and with the Scottish Housing Regulator No HAL 213</w:t>
                          </w:r>
                        </w:p>
                        <w:p w14:paraId="66D31630" w14:textId="77777777" w:rsidR="006410B3" w:rsidRDefault="006410B3" w:rsidP="002804F1">
                          <w:pPr>
                            <w:spacing w:line="360" w:lineRule="auto"/>
                            <w:jc w:val="center"/>
                            <w:rPr>
                              <w:rFonts w:ascii="Arial" w:hAnsi="Arial"/>
                              <w:color w:val="005D9F"/>
                              <w:sz w:val="10"/>
                            </w:rPr>
                          </w:pPr>
                          <w:r w:rsidRPr="00A40A3F">
                            <w:rPr>
                              <w:rFonts w:ascii="Arial" w:hAnsi="Arial"/>
                              <w:color w:val="005D9F"/>
                              <w:sz w:val="10"/>
                            </w:rPr>
                            <w:t>Ochil View Housing Association Limited is a recognised Scottish Charity No. SC033130   Property Factor Registration No.</w:t>
                          </w:r>
                          <w:r>
                            <w:rPr>
                              <w:rFonts w:ascii="Arial" w:hAnsi="Arial"/>
                              <w:color w:val="005D9F"/>
                              <w:sz w:val="10"/>
                            </w:rPr>
                            <w:t xml:space="preserve"> PF000367</w:t>
                          </w:r>
                          <w:r w:rsidRPr="00A40A3F">
                            <w:rPr>
                              <w:rFonts w:ascii="Arial" w:hAnsi="Arial"/>
                              <w:color w:val="005D9F"/>
                              <w:sz w:val="10"/>
                            </w:rPr>
                            <w:t xml:space="preserve"> </w:t>
                          </w:r>
                        </w:p>
                        <w:p w14:paraId="4B070CDF" w14:textId="77777777" w:rsidR="006410B3" w:rsidRPr="00A40A3F" w:rsidRDefault="006410B3" w:rsidP="002804F1">
                          <w:pPr>
                            <w:spacing w:line="360" w:lineRule="auto"/>
                            <w:jc w:val="center"/>
                            <w:rPr>
                              <w:rFonts w:ascii="Arial" w:hAnsi="Arial"/>
                              <w:color w:val="005D9F"/>
                              <w:sz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50E5EF14" id="_x0000_t202" coordsize="21600,21600" o:spt="202" path="m,l,21600r21600,l21600,xe">
              <v:stroke joinstyle="miter"/>
              <v:path gradientshapeok="t" o:connecttype="rect"/>
            </v:shapetype>
            <v:shape id="Text Box 5" o:spid="_x0000_s1026" type="#_x0000_t202" style="position:absolute;margin-left:.65pt;margin-top:724.6pt;width:592.15pt;height:64.7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" filled="f" stroked="f">
              <v:textbox>
                <w:txbxContent>
                  <w:p w14:paraId="26CDE176" w14:textId="77777777" w:rsidR="006410B3" w:rsidRPr="00A40A3F" w:rsidRDefault="006410B3" w:rsidP="002804F1">
                    <w:pPr>
                      <w:jc w:val="center"/>
                      <w:rPr>
                        <w:rFonts w:ascii="Arial" w:hAnsi="Arial"/>
                        <w:color w:val="005D9F"/>
                        <w:sz w:val="17"/>
                        <w:szCs w:val="17"/>
                      </w:rPr>
                    </w:pPr>
                    <w:r w:rsidRPr="00A40A3F">
                      <w:rPr>
                        <w:rFonts w:ascii="Arial" w:hAnsi="Arial"/>
                        <w:color w:val="005D9F"/>
                        <w:sz w:val="17"/>
                        <w:szCs w:val="17"/>
                      </w:rPr>
                      <w:t xml:space="preserve">Registered Office: Ochil House, </w:t>
                    </w:r>
                    <w:proofErr w:type="spellStart"/>
                    <w:r w:rsidRPr="00A40A3F">
                      <w:rPr>
                        <w:rFonts w:ascii="Arial" w:hAnsi="Arial"/>
                        <w:color w:val="005D9F"/>
                        <w:sz w:val="17"/>
                        <w:szCs w:val="17"/>
                      </w:rPr>
                      <w:t>Marshill</w:t>
                    </w:r>
                    <w:proofErr w:type="spellEnd"/>
                    <w:r w:rsidRPr="00A40A3F">
                      <w:rPr>
                        <w:rFonts w:ascii="Arial" w:hAnsi="Arial"/>
                        <w:color w:val="005D9F"/>
                        <w:sz w:val="17"/>
                        <w:szCs w:val="17"/>
                      </w:rPr>
                      <w:t xml:space="preserve">, </w:t>
                    </w:r>
                    <w:proofErr w:type="spellStart"/>
                    <w:r w:rsidRPr="00A40A3F">
                      <w:rPr>
                        <w:rFonts w:ascii="Arial" w:hAnsi="Arial"/>
                        <w:color w:val="005D9F"/>
                        <w:sz w:val="17"/>
                        <w:szCs w:val="17"/>
                      </w:rPr>
                      <w:t>Alloa</w:t>
                    </w:r>
                    <w:proofErr w:type="spellEnd"/>
                    <w:r w:rsidRPr="00A40A3F">
                      <w:rPr>
                        <w:rFonts w:ascii="Arial" w:hAnsi="Arial"/>
                        <w:color w:val="005D9F"/>
                        <w:sz w:val="17"/>
                        <w:szCs w:val="17"/>
                      </w:rPr>
                      <w:t>, Clackmannanshire FK10 1AB. General Enquiries: 01259 722899</w:t>
                    </w:r>
                  </w:p>
                  <w:p w14:paraId="434F3CB7" w14:textId="77777777" w:rsidR="006410B3" w:rsidRPr="00A40A3F" w:rsidRDefault="006410B3" w:rsidP="002804F1">
                    <w:pPr>
                      <w:jc w:val="center"/>
                      <w:rPr>
                        <w:rFonts w:ascii="Arial" w:hAnsi="Arial"/>
                        <w:color w:val="005D9F"/>
                        <w:sz w:val="17"/>
                        <w:szCs w:val="17"/>
                      </w:rPr>
                    </w:pPr>
                    <w:r w:rsidRPr="00A40A3F">
                      <w:rPr>
                        <w:rFonts w:ascii="Arial" w:hAnsi="Arial"/>
                        <w:color w:val="005D9F"/>
                        <w:sz w:val="17"/>
                        <w:szCs w:val="17"/>
                      </w:rPr>
                      <w:t>Fax: 01259 212728  Email: customerservices@ochilviewha.co.uk  Web: www.ochilviewha.co.uk</w:t>
                    </w:r>
                  </w:p>
                  <w:p w14:paraId="51D911F2" w14:textId="77777777" w:rsidR="006410B3" w:rsidRPr="005C5E82" w:rsidRDefault="006410B3" w:rsidP="002804F1">
                    <w:pPr>
                      <w:spacing w:line="360" w:lineRule="auto"/>
                      <w:jc w:val="center"/>
                      <w:rPr>
                        <w:rFonts w:ascii="Arial" w:hAnsi="Arial"/>
                        <w:color w:val="005D9F"/>
                        <w:sz w:val="10"/>
                      </w:rPr>
                    </w:pPr>
                  </w:p>
                  <w:p w14:paraId="0F92461C" w14:textId="59AE41A1" w:rsidR="006410B3" w:rsidRPr="00A40A3F" w:rsidRDefault="006410B3" w:rsidP="002804F1">
                    <w:pPr>
                      <w:spacing w:line="360" w:lineRule="auto"/>
                      <w:jc w:val="center"/>
                      <w:rPr>
                        <w:rFonts w:ascii="Arial" w:hAnsi="Arial"/>
                        <w:color w:val="005D9F"/>
                        <w:sz w:val="10"/>
                      </w:rPr>
                    </w:pPr>
                    <w:r w:rsidRPr="00A40A3F">
                      <w:rPr>
                        <w:rFonts w:ascii="Arial" w:hAnsi="Arial"/>
                        <w:color w:val="005D9F"/>
                        <w:sz w:val="10"/>
                      </w:rPr>
                      <w:t>Honorary President: Jenni</w:t>
                    </w:r>
                    <w:r>
                      <w:rPr>
                        <w:rFonts w:ascii="Arial" w:hAnsi="Arial"/>
                        <w:color w:val="005D9F"/>
                        <w:sz w:val="10"/>
                      </w:rPr>
                      <w:t xml:space="preserve">fer, Lady Balfour of </w:t>
                    </w:r>
                    <w:proofErr w:type="spellStart"/>
                    <w:r>
                      <w:rPr>
                        <w:rFonts w:ascii="Arial" w:hAnsi="Arial"/>
                        <w:color w:val="005D9F"/>
                        <w:sz w:val="10"/>
                      </w:rPr>
                      <w:t>Burleigh</w:t>
                    </w:r>
                    <w:proofErr w:type="spellEnd"/>
                    <w:r>
                      <w:rPr>
                        <w:rFonts w:ascii="Arial" w:hAnsi="Arial"/>
                        <w:color w:val="005D9F"/>
                        <w:sz w:val="10"/>
                      </w:rPr>
                      <w:t xml:space="preserve">, </w:t>
                    </w:r>
                    <w:r w:rsidRPr="00A40A3F">
                      <w:rPr>
                        <w:rFonts w:ascii="Arial" w:hAnsi="Arial"/>
                        <w:color w:val="005D9F"/>
                        <w:sz w:val="10"/>
                      </w:rPr>
                      <w:t xml:space="preserve">Chairperson: </w:t>
                    </w:r>
                    <w:r>
                      <w:rPr>
                        <w:rFonts w:ascii="Arial" w:hAnsi="Arial"/>
                        <w:color w:val="005D9F"/>
                        <w:sz w:val="10"/>
                      </w:rPr>
                      <w:t>Margaret Baxter</w:t>
                    </w:r>
                    <w:r w:rsidRPr="00A40A3F">
                      <w:rPr>
                        <w:rFonts w:ascii="Arial" w:hAnsi="Arial"/>
                        <w:color w:val="005D9F"/>
                        <w:sz w:val="10"/>
                      </w:rPr>
                      <w:t>,</w:t>
                    </w:r>
                    <w:r>
                      <w:rPr>
                        <w:rFonts w:ascii="Arial" w:hAnsi="Arial"/>
                        <w:color w:val="005D9F"/>
                        <w:sz w:val="10"/>
                      </w:rPr>
                      <w:t xml:space="preserve"> Chief Executive and Company Secretary</w:t>
                    </w:r>
                    <w:r w:rsidRPr="00A40A3F">
                      <w:rPr>
                        <w:rFonts w:ascii="Arial" w:hAnsi="Arial"/>
                        <w:color w:val="005D9F"/>
                        <w:sz w:val="10"/>
                      </w:rPr>
                      <w:t>: George Tainsh, MA Dip. TP</w:t>
                    </w:r>
                  </w:p>
                  <w:p w14:paraId="799867CD" w14:textId="77777777" w:rsidR="006410B3" w:rsidRPr="00A40A3F" w:rsidRDefault="006410B3" w:rsidP="002804F1">
                    <w:pPr>
                      <w:spacing w:line="360" w:lineRule="auto"/>
                      <w:jc w:val="center"/>
                      <w:rPr>
                        <w:rFonts w:ascii="Arial" w:hAnsi="Arial"/>
                        <w:color w:val="005D9F"/>
                        <w:sz w:val="10"/>
                      </w:rPr>
                    </w:pPr>
                    <w:r w:rsidRPr="00A40A3F">
                      <w:rPr>
                        <w:rFonts w:ascii="Arial" w:hAnsi="Arial"/>
                        <w:color w:val="005D9F"/>
                        <w:sz w:val="10"/>
                      </w:rPr>
                      <w:t>Ochil View Housing Association Limited is a registered society under the Co-operative and Community Benefit Societies Act 2014 and with the Scottish Housing Regulator No HAL 213</w:t>
                    </w:r>
                  </w:p>
                  <w:p w14:paraId="66D31630" w14:textId="77777777" w:rsidR="006410B3" w:rsidRDefault="006410B3" w:rsidP="002804F1">
                    <w:pPr>
                      <w:spacing w:line="360" w:lineRule="auto"/>
                      <w:jc w:val="center"/>
                      <w:rPr>
                        <w:rFonts w:ascii="Arial" w:hAnsi="Arial"/>
                        <w:color w:val="005D9F"/>
                        <w:sz w:val="10"/>
                      </w:rPr>
                    </w:pPr>
                    <w:r w:rsidRPr="00A40A3F">
                      <w:rPr>
                        <w:rFonts w:ascii="Arial" w:hAnsi="Arial"/>
                        <w:color w:val="005D9F"/>
                        <w:sz w:val="10"/>
                      </w:rPr>
                      <w:t>Ochil View Housing Association Limited is a recognised Scottish Charity No. SC033130   Property Factor Registration No.</w:t>
                    </w:r>
                    <w:r>
                      <w:rPr>
                        <w:rFonts w:ascii="Arial" w:hAnsi="Arial"/>
                        <w:color w:val="005D9F"/>
                        <w:sz w:val="10"/>
                      </w:rPr>
                      <w:t xml:space="preserve"> PF000367</w:t>
                    </w:r>
                    <w:r w:rsidRPr="00A40A3F">
                      <w:rPr>
                        <w:rFonts w:ascii="Arial" w:hAnsi="Arial"/>
                        <w:color w:val="005D9F"/>
                        <w:sz w:val="10"/>
                      </w:rPr>
                      <w:t xml:space="preserve"> </w:t>
                    </w:r>
                  </w:p>
                  <w:p w14:paraId="4B070CDF" w14:textId="77777777" w:rsidR="006410B3" w:rsidRPr="00A40A3F" w:rsidRDefault="006410B3" w:rsidP="002804F1">
                    <w:pPr>
                      <w:spacing w:line="360" w:lineRule="auto"/>
                      <w:jc w:val="center"/>
                      <w:rPr>
                        <w:rFonts w:ascii="Arial" w:hAnsi="Arial"/>
                        <w:color w:val="005D9F"/>
                        <w:sz w:val="10"/>
                      </w:rPr>
                    </w:pPr>
                  </w:p>
                </w:txbxContent>
              </v:textbox>
              <w10:wrap anchorx="page" anchory="page"/>
            </v:shape>
          </w:pict>
        </mc:Fallback>
      </mc:AlternateContent>
    </w:r>
    <w:r w:rsidRPr="00095D3E">
      <w:rPr>
        <w:noProof/>
        <w:lang w:eastAsia="en-GB"/>
      </w:rPr>
      <w:drawing>
        <wp:anchor distT="0" distB="0" distL="114300" distR="114300" simplePos="0" relativeHeight="251645952" behindDoc="0" locked="0" layoutInCell="1" allowOverlap="1" wp14:anchorId="2E10C132" wp14:editId="19044B94">
          <wp:simplePos x="0" y="0"/>
          <wp:positionH relativeFrom="column">
            <wp:posOffset>5285105</wp:posOffset>
          </wp:positionH>
          <wp:positionV relativeFrom="paragraph">
            <wp:posOffset>576679</wp:posOffset>
          </wp:positionV>
          <wp:extent cx="382270" cy="295910"/>
          <wp:effectExtent l="0" t="0" r="0" b="0"/>
          <wp:wrapThrough wrapText="bothSides">
            <wp:wrapPolygon edited="0">
              <wp:start x="4306" y="0"/>
              <wp:lineTo x="0" y="3708"/>
              <wp:lineTo x="0" y="15760"/>
              <wp:lineTo x="3588" y="20395"/>
              <wp:lineTo x="4306" y="20395"/>
              <wp:lineTo x="16505" y="20395"/>
              <wp:lineTo x="17223" y="20395"/>
              <wp:lineTo x="20811" y="15760"/>
              <wp:lineTo x="20811" y="7416"/>
              <wp:lineTo x="12199" y="0"/>
              <wp:lineTo x="4306" y="0"/>
            </wp:wrapPolygon>
          </wp:wrapThrough>
          <wp:docPr id="34" name="Picture 34" descr="Living-Wage-Employer-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ving-Wage-Employer-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270" cy="295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48000" behindDoc="1" locked="0" layoutInCell="1" allowOverlap="1" wp14:anchorId="7C56D95D" wp14:editId="6388579E">
          <wp:simplePos x="0" y="0"/>
          <wp:positionH relativeFrom="column">
            <wp:posOffset>5897245</wp:posOffset>
          </wp:positionH>
          <wp:positionV relativeFrom="paragraph">
            <wp:posOffset>575310</wp:posOffset>
          </wp:positionV>
          <wp:extent cx="342900" cy="300355"/>
          <wp:effectExtent l="0" t="0" r="0" b="4445"/>
          <wp:wrapNone/>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00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50048" behindDoc="1" locked="0" layoutInCell="1" allowOverlap="1" wp14:anchorId="17F4FA01" wp14:editId="238F0422">
          <wp:simplePos x="0" y="0"/>
          <wp:positionH relativeFrom="column">
            <wp:posOffset>-92710</wp:posOffset>
          </wp:positionH>
          <wp:positionV relativeFrom="paragraph">
            <wp:posOffset>565150</wp:posOffset>
          </wp:positionV>
          <wp:extent cx="652145" cy="29210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652145" cy="29210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52096" behindDoc="1" locked="0" layoutInCell="1" allowOverlap="1" wp14:anchorId="0D5C1637" wp14:editId="6F83F44E">
          <wp:simplePos x="0" y="0"/>
          <wp:positionH relativeFrom="column">
            <wp:posOffset>833755</wp:posOffset>
          </wp:positionH>
          <wp:positionV relativeFrom="paragraph">
            <wp:posOffset>577215</wp:posOffset>
          </wp:positionV>
          <wp:extent cx="551180" cy="28067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51180" cy="28067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54144" behindDoc="1" locked="0" layoutInCell="1" allowOverlap="1" wp14:anchorId="70F70E14" wp14:editId="263960CD">
          <wp:simplePos x="0" y="0"/>
          <wp:positionH relativeFrom="column">
            <wp:posOffset>1640205</wp:posOffset>
          </wp:positionH>
          <wp:positionV relativeFrom="paragraph">
            <wp:posOffset>575945</wp:posOffset>
          </wp:positionV>
          <wp:extent cx="482600" cy="2698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2600" cy="269875"/>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56192" behindDoc="1" locked="0" layoutInCell="1" allowOverlap="1" wp14:anchorId="579A1F9D" wp14:editId="1BEB617B">
          <wp:simplePos x="0" y="0"/>
          <wp:positionH relativeFrom="column">
            <wp:posOffset>2387600</wp:posOffset>
          </wp:positionH>
          <wp:positionV relativeFrom="paragraph">
            <wp:posOffset>609600</wp:posOffset>
          </wp:positionV>
          <wp:extent cx="1012190" cy="212725"/>
          <wp:effectExtent l="0" t="0" r="3810" b="317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012190" cy="212725"/>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58240" behindDoc="1" locked="0" layoutInCell="1" allowOverlap="1" wp14:anchorId="13368FC3" wp14:editId="15F6680A">
          <wp:simplePos x="0" y="0"/>
          <wp:positionH relativeFrom="column">
            <wp:posOffset>3683635</wp:posOffset>
          </wp:positionH>
          <wp:positionV relativeFrom="paragraph">
            <wp:posOffset>582930</wp:posOffset>
          </wp:positionV>
          <wp:extent cx="370840" cy="28067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0840" cy="28067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60288" behindDoc="1" locked="0" layoutInCell="1" allowOverlap="1" wp14:anchorId="3FF8E148" wp14:editId="4E1EFAEB">
          <wp:simplePos x="0" y="0"/>
          <wp:positionH relativeFrom="column">
            <wp:posOffset>4264025</wp:posOffset>
          </wp:positionH>
          <wp:positionV relativeFrom="paragraph">
            <wp:posOffset>636270</wp:posOffset>
          </wp:positionV>
          <wp:extent cx="775664" cy="145659"/>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75664" cy="145659"/>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41856" behindDoc="1" locked="0" layoutInCell="1" allowOverlap="1" wp14:anchorId="1A00B0CF" wp14:editId="091DDBD5">
          <wp:simplePos x="0" y="0"/>
          <wp:positionH relativeFrom="column">
            <wp:posOffset>-708917</wp:posOffset>
          </wp:positionH>
          <wp:positionV relativeFrom="paragraph">
            <wp:posOffset>-2126751</wp:posOffset>
          </wp:positionV>
          <wp:extent cx="7520683" cy="1599044"/>
          <wp:effectExtent l="0" t="0" r="0" b="1270"/>
          <wp:wrapNone/>
          <wp:docPr id="12" name="Picture 8" descr="A close up of a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A close up of a logo&#10;&#10;Description automatically generated"/>
                  <pic:cNvPicPr>
                    <a:picLocks/>
                  </pic:cNvPicPr>
                </pic:nvPicPr>
                <pic:blipFill>
                  <a:blip r:embed="rId9">
                    <a:alphaModFix amt="20000"/>
                    <a:extLst>
                      <a:ext uri="{28A0092B-C50C-407E-A947-70E740481C1C}">
                        <a14:useLocalDpi xmlns:a14="http://schemas.microsoft.com/office/drawing/2010/main" val="0"/>
                      </a:ext>
                    </a:extLst>
                  </a:blip>
                  <a:srcRect/>
                  <a:stretch>
                    <a:fillRect/>
                  </a:stretch>
                </pic:blipFill>
                <pic:spPr bwMode="auto">
                  <a:xfrm>
                    <a:off x="0" y="0"/>
                    <a:ext cx="7520683" cy="159904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1" w:name="OLE_LINK1"/>
  <w:bookmarkStart w:id="2" w:name="OLE_LINK2"/>
  <w:p w14:paraId="184F0531" w14:textId="2374F944" w:rsidR="006410B3" w:rsidRDefault="006410B3" w:rsidP="000A1BCC">
    <w:pPr>
      <w:pStyle w:val="Footer"/>
      <w:tabs>
        <w:tab w:val="clear" w:pos="4320"/>
        <w:tab w:val="clear" w:pos="8640"/>
        <w:tab w:val="left" w:pos="5610"/>
      </w:tabs>
    </w:pPr>
    <w:r w:rsidRPr="00095D3E">
      <w:rPr>
        <w:noProof/>
        <w:lang w:eastAsia="en-GB"/>
      </w:rPr>
      <mc:AlternateContent>
        <mc:Choice Requires="wps">
          <w:drawing>
            <wp:anchor distT="0" distB="0" distL="114300" distR="114300" simplePos="0" relativeHeight="251662336" behindDoc="1" locked="0" layoutInCell="1" allowOverlap="1" wp14:anchorId="1AE7D33A" wp14:editId="3245F9D7">
              <wp:simplePos x="0" y="0"/>
              <wp:positionH relativeFrom="page">
                <wp:posOffset>6985</wp:posOffset>
              </wp:positionH>
              <wp:positionV relativeFrom="page">
                <wp:posOffset>9212580</wp:posOffset>
              </wp:positionV>
              <wp:extent cx="7520305" cy="822325"/>
              <wp:effectExtent l="0" t="0" r="0" b="0"/>
              <wp:wrapNone/>
              <wp:docPr id="5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0305" cy="822325"/>
                      </a:xfrm>
                      <a:prstGeom prst="rect">
                        <a:avLst/>
                      </a:prstGeom>
                      <a:noFill/>
                      <a:ln>
                        <a:noFill/>
                      </a:ln>
                    </wps:spPr>
                    <wps:txbx>
                      <w:txbxContent>
                        <w:p w14:paraId="64B76D3C" w14:textId="77777777" w:rsidR="006410B3" w:rsidRPr="00A40A3F" w:rsidRDefault="006410B3" w:rsidP="00095D3E">
                          <w:pPr>
                            <w:jc w:val="center"/>
                            <w:rPr>
                              <w:rFonts w:ascii="Arial" w:hAnsi="Arial"/>
                              <w:color w:val="005D9F"/>
                              <w:sz w:val="17"/>
                              <w:szCs w:val="17"/>
                            </w:rPr>
                          </w:pPr>
                          <w:r w:rsidRPr="00A40A3F">
                            <w:rPr>
                              <w:rFonts w:ascii="Arial" w:hAnsi="Arial"/>
                              <w:color w:val="005D9F"/>
                              <w:sz w:val="17"/>
                              <w:szCs w:val="17"/>
                            </w:rPr>
                            <w:t xml:space="preserve">Registered Office: Ochil House, </w:t>
                          </w:r>
                          <w:proofErr w:type="spellStart"/>
                          <w:r w:rsidRPr="00A40A3F">
                            <w:rPr>
                              <w:rFonts w:ascii="Arial" w:hAnsi="Arial"/>
                              <w:color w:val="005D9F"/>
                              <w:sz w:val="17"/>
                              <w:szCs w:val="17"/>
                            </w:rPr>
                            <w:t>Marshill</w:t>
                          </w:r>
                          <w:proofErr w:type="spellEnd"/>
                          <w:r w:rsidRPr="00A40A3F">
                            <w:rPr>
                              <w:rFonts w:ascii="Arial" w:hAnsi="Arial"/>
                              <w:color w:val="005D9F"/>
                              <w:sz w:val="17"/>
                              <w:szCs w:val="17"/>
                            </w:rPr>
                            <w:t xml:space="preserve">, </w:t>
                          </w:r>
                          <w:proofErr w:type="spellStart"/>
                          <w:r w:rsidRPr="00A40A3F">
                            <w:rPr>
                              <w:rFonts w:ascii="Arial" w:hAnsi="Arial"/>
                              <w:color w:val="005D9F"/>
                              <w:sz w:val="17"/>
                              <w:szCs w:val="17"/>
                            </w:rPr>
                            <w:t>Alloa</w:t>
                          </w:r>
                          <w:proofErr w:type="spellEnd"/>
                          <w:r w:rsidRPr="00A40A3F">
                            <w:rPr>
                              <w:rFonts w:ascii="Arial" w:hAnsi="Arial"/>
                              <w:color w:val="005D9F"/>
                              <w:sz w:val="17"/>
                              <w:szCs w:val="17"/>
                            </w:rPr>
                            <w:t>, Clackmannanshire FK10 1AB. General Enquiries: 01259 722899</w:t>
                          </w:r>
                        </w:p>
                        <w:p w14:paraId="6BE6713C" w14:textId="77777777" w:rsidR="006410B3" w:rsidRPr="00A40A3F" w:rsidRDefault="006410B3" w:rsidP="00095D3E">
                          <w:pPr>
                            <w:jc w:val="center"/>
                            <w:rPr>
                              <w:rFonts w:ascii="Arial" w:hAnsi="Arial"/>
                              <w:color w:val="005D9F"/>
                              <w:sz w:val="17"/>
                              <w:szCs w:val="17"/>
                            </w:rPr>
                          </w:pPr>
                          <w:r w:rsidRPr="00A40A3F">
                            <w:rPr>
                              <w:rFonts w:ascii="Arial" w:hAnsi="Arial"/>
                              <w:color w:val="005D9F"/>
                              <w:sz w:val="17"/>
                              <w:szCs w:val="17"/>
                            </w:rPr>
                            <w:t>Fax: 01259 212728  Email: customerservices@ochilviewha.co.uk  Web: www.ochilviewha.co.uk</w:t>
                          </w:r>
                        </w:p>
                        <w:p w14:paraId="0292EDDB" w14:textId="77777777" w:rsidR="006410B3" w:rsidRPr="005C5E82" w:rsidRDefault="006410B3" w:rsidP="00095D3E">
                          <w:pPr>
                            <w:spacing w:line="360" w:lineRule="auto"/>
                            <w:jc w:val="center"/>
                            <w:rPr>
                              <w:rFonts w:ascii="Arial" w:hAnsi="Arial"/>
                              <w:color w:val="005D9F"/>
                              <w:sz w:val="10"/>
                            </w:rPr>
                          </w:pPr>
                        </w:p>
                        <w:p w14:paraId="59BBA321" w14:textId="6A139252" w:rsidR="006410B3" w:rsidRPr="00A40A3F" w:rsidRDefault="006410B3" w:rsidP="00095D3E">
                          <w:pPr>
                            <w:spacing w:line="360" w:lineRule="auto"/>
                            <w:jc w:val="center"/>
                            <w:rPr>
                              <w:rFonts w:ascii="Arial" w:hAnsi="Arial"/>
                              <w:color w:val="005D9F"/>
                              <w:sz w:val="10"/>
                            </w:rPr>
                          </w:pPr>
                          <w:r w:rsidRPr="00A40A3F">
                            <w:rPr>
                              <w:rFonts w:ascii="Arial" w:hAnsi="Arial"/>
                              <w:color w:val="005D9F"/>
                              <w:sz w:val="10"/>
                            </w:rPr>
                            <w:t>Honorary President: Jenni</w:t>
                          </w:r>
                          <w:r>
                            <w:rPr>
                              <w:rFonts w:ascii="Arial" w:hAnsi="Arial"/>
                              <w:color w:val="005D9F"/>
                              <w:sz w:val="10"/>
                            </w:rPr>
                            <w:t xml:space="preserve">fer, Lady Balfour of </w:t>
                          </w:r>
                          <w:proofErr w:type="spellStart"/>
                          <w:r>
                            <w:rPr>
                              <w:rFonts w:ascii="Arial" w:hAnsi="Arial"/>
                              <w:color w:val="005D9F"/>
                              <w:sz w:val="10"/>
                            </w:rPr>
                            <w:t>Burleigh</w:t>
                          </w:r>
                          <w:proofErr w:type="spellEnd"/>
                          <w:r>
                            <w:rPr>
                              <w:rFonts w:ascii="Arial" w:hAnsi="Arial"/>
                              <w:color w:val="005D9F"/>
                              <w:sz w:val="10"/>
                            </w:rPr>
                            <w:t xml:space="preserve">, </w:t>
                          </w:r>
                          <w:r w:rsidRPr="00A40A3F">
                            <w:rPr>
                              <w:rFonts w:ascii="Arial" w:hAnsi="Arial"/>
                              <w:color w:val="005D9F"/>
                              <w:sz w:val="10"/>
                            </w:rPr>
                            <w:t xml:space="preserve">Chairperson: </w:t>
                          </w:r>
                          <w:r>
                            <w:rPr>
                              <w:rFonts w:ascii="Arial" w:hAnsi="Arial"/>
                              <w:color w:val="005D9F"/>
                              <w:sz w:val="10"/>
                            </w:rPr>
                            <w:t>Margaret Baxter</w:t>
                          </w:r>
                          <w:r w:rsidRPr="00A40A3F">
                            <w:rPr>
                              <w:rFonts w:ascii="Arial" w:hAnsi="Arial"/>
                              <w:color w:val="005D9F"/>
                              <w:sz w:val="10"/>
                            </w:rPr>
                            <w:t>,</w:t>
                          </w:r>
                          <w:r>
                            <w:rPr>
                              <w:rFonts w:ascii="Arial" w:hAnsi="Arial"/>
                              <w:color w:val="005D9F"/>
                              <w:sz w:val="10"/>
                            </w:rPr>
                            <w:t xml:space="preserve"> Chief Executive and Company Secretary</w:t>
                          </w:r>
                          <w:r w:rsidRPr="00A40A3F">
                            <w:rPr>
                              <w:rFonts w:ascii="Arial" w:hAnsi="Arial"/>
                              <w:color w:val="005D9F"/>
                              <w:sz w:val="10"/>
                            </w:rPr>
                            <w:t xml:space="preserve">: George </w:t>
                          </w:r>
                          <w:proofErr w:type="spellStart"/>
                          <w:r w:rsidRPr="00A40A3F">
                            <w:rPr>
                              <w:rFonts w:ascii="Arial" w:hAnsi="Arial"/>
                              <w:color w:val="005D9F"/>
                              <w:sz w:val="10"/>
                            </w:rPr>
                            <w:t>Tainsh</w:t>
                          </w:r>
                          <w:proofErr w:type="spellEnd"/>
                          <w:r w:rsidRPr="00A40A3F">
                            <w:rPr>
                              <w:rFonts w:ascii="Arial" w:hAnsi="Arial"/>
                              <w:color w:val="005D9F"/>
                              <w:sz w:val="10"/>
                            </w:rPr>
                            <w:t>, MA Dip. TP</w:t>
                          </w:r>
                        </w:p>
                        <w:p w14:paraId="0E6E0827" w14:textId="77777777" w:rsidR="006410B3" w:rsidRPr="00A40A3F" w:rsidRDefault="006410B3" w:rsidP="00095D3E">
                          <w:pPr>
                            <w:spacing w:line="360" w:lineRule="auto"/>
                            <w:jc w:val="center"/>
                            <w:rPr>
                              <w:rFonts w:ascii="Arial" w:hAnsi="Arial"/>
                              <w:color w:val="005D9F"/>
                              <w:sz w:val="10"/>
                            </w:rPr>
                          </w:pPr>
                          <w:r w:rsidRPr="00A40A3F">
                            <w:rPr>
                              <w:rFonts w:ascii="Arial" w:hAnsi="Arial"/>
                              <w:color w:val="005D9F"/>
                              <w:sz w:val="10"/>
                            </w:rPr>
                            <w:t>Ochil View Housing Association Limited is a registered society under the Co-operative and Community Benefit Societies Act 2014 and with the Scottish Housing Regulator No HAL 213</w:t>
                          </w:r>
                        </w:p>
                        <w:p w14:paraId="2E3B7E82" w14:textId="77777777" w:rsidR="006410B3" w:rsidRDefault="006410B3" w:rsidP="00095D3E">
                          <w:pPr>
                            <w:spacing w:line="360" w:lineRule="auto"/>
                            <w:jc w:val="center"/>
                            <w:rPr>
                              <w:rFonts w:ascii="Arial" w:hAnsi="Arial"/>
                              <w:color w:val="005D9F"/>
                              <w:sz w:val="10"/>
                            </w:rPr>
                          </w:pPr>
                          <w:r w:rsidRPr="00A40A3F">
                            <w:rPr>
                              <w:rFonts w:ascii="Arial" w:hAnsi="Arial"/>
                              <w:color w:val="005D9F"/>
                              <w:sz w:val="10"/>
                            </w:rPr>
                            <w:t>Ochil View Housing Association Limited is a recognised Scottish Charity No. SC033130   Property Factor Registration No.</w:t>
                          </w:r>
                          <w:r>
                            <w:rPr>
                              <w:rFonts w:ascii="Arial" w:hAnsi="Arial"/>
                              <w:color w:val="005D9F"/>
                              <w:sz w:val="10"/>
                            </w:rPr>
                            <w:t xml:space="preserve"> PF000367</w:t>
                          </w:r>
                          <w:r w:rsidRPr="00A40A3F">
                            <w:rPr>
                              <w:rFonts w:ascii="Arial" w:hAnsi="Arial"/>
                              <w:color w:val="005D9F"/>
                              <w:sz w:val="10"/>
                            </w:rPr>
                            <w:t xml:space="preserve"> </w:t>
                          </w:r>
                        </w:p>
                        <w:p w14:paraId="3B711FDD" w14:textId="77777777" w:rsidR="006410B3" w:rsidRPr="00A40A3F" w:rsidRDefault="006410B3" w:rsidP="00095D3E">
                          <w:pPr>
                            <w:spacing w:line="360" w:lineRule="auto"/>
                            <w:jc w:val="center"/>
                            <w:rPr>
                              <w:rFonts w:ascii="Arial" w:hAnsi="Arial"/>
                              <w:color w:val="005D9F"/>
                              <w:sz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1AE7D33A" id="_x0000_t202" coordsize="21600,21600" o:spt="202" path="m,l,21600r21600,l21600,xe">
              <v:stroke joinstyle="miter"/>
              <v:path gradientshapeok="t" o:connecttype="rect"/>
            </v:shapetype>
            <v:shape id="_x0000_s1027" type="#_x0000_t202" style="position:absolute;margin-left:.55pt;margin-top:725.4pt;width:592.15pt;height:64.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" filled="f" stroked="f">
              <v:textbox>
                <w:txbxContent>
                  <w:p w14:paraId="64B76D3C" w14:textId="77777777" w:rsidR="006410B3" w:rsidRPr="00A40A3F" w:rsidRDefault="006410B3" w:rsidP="00095D3E">
                    <w:pPr>
                      <w:jc w:val="center"/>
                      <w:rPr>
                        <w:rFonts w:ascii="Arial" w:hAnsi="Arial"/>
                        <w:color w:val="005D9F"/>
                        <w:sz w:val="17"/>
                        <w:szCs w:val="17"/>
                      </w:rPr>
                    </w:pPr>
                    <w:r w:rsidRPr="00A40A3F">
                      <w:rPr>
                        <w:rFonts w:ascii="Arial" w:hAnsi="Arial"/>
                        <w:color w:val="005D9F"/>
                        <w:sz w:val="17"/>
                        <w:szCs w:val="17"/>
                      </w:rPr>
                      <w:t xml:space="preserve">Registered Office: Ochil House, </w:t>
                    </w:r>
                    <w:proofErr w:type="spellStart"/>
                    <w:r w:rsidRPr="00A40A3F">
                      <w:rPr>
                        <w:rFonts w:ascii="Arial" w:hAnsi="Arial"/>
                        <w:color w:val="005D9F"/>
                        <w:sz w:val="17"/>
                        <w:szCs w:val="17"/>
                      </w:rPr>
                      <w:t>Marshill</w:t>
                    </w:r>
                    <w:proofErr w:type="spellEnd"/>
                    <w:r w:rsidRPr="00A40A3F">
                      <w:rPr>
                        <w:rFonts w:ascii="Arial" w:hAnsi="Arial"/>
                        <w:color w:val="005D9F"/>
                        <w:sz w:val="17"/>
                        <w:szCs w:val="17"/>
                      </w:rPr>
                      <w:t xml:space="preserve">, </w:t>
                    </w:r>
                    <w:proofErr w:type="spellStart"/>
                    <w:r w:rsidRPr="00A40A3F">
                      <w:rPr>
                        <w:rFonts w:ascii="Arial" w:hAnsi="Arial"/>
                        <w:color w:val="005D9F"/>
                        <w:sz w:val="17"/>
                        <w:szCs w:val="17"/>
                      </w:rPr>
                      <w:t>Alloa</w:t>
                    </w:r>
                    <w:proofErr w:type="spellEnd"/>
                    <w:r w:rsidRPr="00A40A3F">
                      <w:rPr>
                        <w:rFonts w:ascii="Arial" w:hAnsi="Arial"/>
                        <w:color w:val="005D9F"/>
                        <w:sz w:val="17"/>
                        <w:szCs w:val="17"/>
                      </w:rPr>
                      <w:t>, Clackmannanshire FK10 1AB. General Enquiries: 01259 722899</w:t>
                    </w:r>
                  </w:p>
                  <w:p w14:paraId="6BE6713C" w14:textId="77777777" w:rsidR="006410B3" w:rsidRPr="00A40A3F" w:rsidRDefault="006410B3" w:rsidP="00095D3E">
                    <w:pPr>
                      <w:jc w:val="center"/>
                      <w:rPr>
                        <w:rFonts w:ascii="Arial" w:hAnsi="Arial"/>
                        <w:color w:val="005D9F"/>
                        <w:sz w:val="17"/>
                        <w:szCs w:val="17"/>
                      </w:rPr>
                    </w:pPr>
                    <w:r w:rsidRPr="00A40A3F">
                      <w:rPr>
                        <w:rFonts w:ascii="Arial" w:hAnsi="Arial"/>
                        <w:color w:val="005D9F"/>
                        <w:sz w:val="17"/>
                        <w:szCs w:val="17"/>
                      </w:rPr>
                      <w:t>Fax: 01259 212728  Email: customerservices@ochilviewha.co.uk  Web: www.ochilviewha.co.uk</w:t>
                    </w:r>
                  </w:p>
                  <w:p w14:paraId="0292EDDB" w14:textId="77777777" w:rsidR="006410B3" w:rsidRPr="005C5E82" w:rsidRDefault="006410B3" w:rsidP="00095D3E">
                    <w:pPr>
                      <w:spacing w:line="360" w:lineRule="auto"/>
                      <w:jc w:val="center"/>
                      <w:rPr>
                        <w:rFonts w:ascii="Arial" w:hAnsi="Arial"/>
                        <w:color w:val="005D9F"/>
                        <w:sz w:val="10"/>
                      </w:rPr>
                    </w:pPr>
                  </w:p>
                  <w:p w14:paraId="59BBA321" w14:textId="6A139252" w:rsidR="006410B3" w:rsidRPr="00A40A3F" w:rsidRDefault="006410B3" w:rsidP="00095D3E">
                    <w:pPr>
                      <w:spacing w:line="360" w:lineRule="auto"/>
                      <w:jc w:val="center"/>
                      <w:rPr>
                        <w:rFonts w:ascii="Arial" w:hAnsi="Arial"/>
                        <w:color w:val="005D9F"/>
                        <w:sz w:val="10"/>
                      </w:rPr>
                    </w:pPr>
                    <w:r w:rsidRPr="00A40A3F">
                      <w:rPr>
                        <w:rFonts w:ascii="Arial" w:hAnsi="Arial"/>
                        <w:color w:val="005D9F"/>
                        <w:sz w:val="10"/>
                      </w:rPr>
                      <w:t>Honorary President: Jenni</w:t>
                    </w:r>
                    <w:r>
                      <w:rPr>
                        <w:rFonts w:ascii="Arial" w:hAnsi="Arial"/>
                        <w:color w:val="005D9F"/>
                        <w:sz w:val="10"/>
                      </w:rPr>
                      <w:t xml:space="preserve">fer, Lady Balfour of </w:t>
                    </w:r>
                    <w:proofErr w:type="spellStart"/>
                    <w:r>
                      <w:rPr>
                        <w:rFonts w:ascii="Arial" w:hAnsi="Arial"/>
                        <w:color w:val="005D9F"/>
                        <w:sz w:val="10"/>
                      </w:rPr>
                      <w:t>Burleigh</w:t>
                    </w:r>
                    <w:proofErr w:type="spellEnd"/>
                    <w:r>
                      <w:rPr>
                        <w:rFonts w:ascii="Arial" w:hAnsi="Arial"/>
                        <w:color w:val="005D9F"/>
                        <w:sz w:val="10"/>
                      </w:rPr>
                      <w:t xml:space="preserve">, </w:t>
                    </w:r>
                    <w:r w:rsidRPr="00A40A3F">
                      <w:rPr>
                        <w:rFonts w:ascii="Arial" w:hAnsi="Arial"/>
                        <w:color w:val="005D9F"/>
                        <w:sz w:val="10"/>
                      </w:rPr>
                      <w:t xml:space="preserve">Chairperson: </w:t>
                    </w:r>
                    <w:r>
                      <w:rPr>
                        <w:rFonts w:ascii="Arial" w:hAnsi="Arial"/>
                        <w:color w:val="005D9F"/>
                        <w:sz w:val="10"/>
                      </w:rPr>
                      <w:t>Margaret Baxter</w:t>
                    </w:r>
                    <w:r w:rsidRPr="00A40A3F">
                      <w:rPr>
                        <w:rFonts w:ascii="Arial" w:hAnsi="Arial"/>
                        <w:color w:val="005D9F"/>
                        <w:sz w:val="10"/>
                      </w:rPr>
                      <w:t>,</w:t>
                    </w:r>
                    <w:r>
                      <w:rPr>
                        <w:rFonts w:ascii="Arial" w:hAnsi="Arial"/>
                        <w:color w:val="005D9F"/>
                        <w:sz w:val="10"/>
                      </w:rPr>
                      <w:t xml:space="preserve"> Chief Executive and Company Secretary</w:t>
                    </w:r>
                    <w:r w:rsidRPr="00A40A3F">
                      <w:rPr>
                        <w:rFonts w:ascii="Arial" w:hAnsi="Arial"/>
                        <w:color w:val="005D9F"/>
                        <w:sz w:val="10"/>
                      </w:rPr>
                      <w:t>: George Tainsh, MA Dip. TP</w:t>
                    </w:r>
                  </w:p>
                  <w:p w14:paraId="0E6E0827" w14:textId="77777777" w:rsidR="006410B3" w:rsidRPr="00A40A3F" w:rsidRDefault="006410B3" w:rsidP="00095D3E">
                    <w:pPr>
                      <w:spacing w:line="360" w:lineRule="auto"/>
                      <w:jc w:val="center"/>
                      <w:rPr>
                        <w:rFonts w:ascii="Arial" w:hAnsi="Arial"/>
                        <w:color w:val="005D9F"/>
                        <w:sz w:val="10"/>
                      </w:rPr>
                    </w:pPr>
                    <w:r w:rsidRPr="00A40A3F">
                      <w:rPr>
                        <w:rFonts w:ascii="Arial" w:hAnsi="Arial"/>
                        <w:color w:val="005D9F"/>
                        <w:sz w:val="10"/>
                      </w:rPr>
                      <w:t>Ochil View Housing Association Limited is a registered society under the Co-operative and Community Benefit Societies Act 2014 and with the Scottish Housing Regulator No HAL 213</w:t>
                    </w:r>
                  </w:p>
                  <w:p w14:paraId="2E3B7E82" w14:textId="77777777" w:rsidR="006410B3" w:rsidRDefault="006410B3" w:rsidP="00095D3E">
                    <w:pPr>
                      <w:spacing w:line="360" w:lineRule="auto"/>
                      <w:jc w:val="center"/>
                      <w:rPr>
                        <w:rFonts w:ascii="Arial" w:hAnsi="Arial"/>
                        <w:color w:val="005D9F"/>
                        <w:sz w:val="10"/>
                      </w:rPr>
                    </w:pPr>
                    <w:r w:rsidRPr="00A40A3F">
                      <w:rPr>
                        <w:rFonts w:ascii="Arial" w:hAnsi="Arial"/>
                        <w:color w:val="005D9F"/>
                        <w:sz w:val="10"/>
                      </w:rPr>
                      <w:t>Ochil View Housing Association Limited is a recognised Scottish Charity No. SC033130   Property Factor Registration No.</w:t>
                    </w:r>
                    <w:r>
                      <w:rPr>
                        <w:rFonts w:ascii="Arial" w:hAnsi="Arial"/>
                        <w:color w:val="005D9F"/>
                        <w:sz w:val="10"/>
                      </w:rPr>
                      <w:t xml:space="preserve"> PF000367</w:t>
                    </w:r>
                    <w:r w:rsidRPr="00A40A3F">
                      <w:rPr>
                        <w:rFonts w:ascii="Arial" w:hAnsi="Arial"/>
                        <w:color w:val="005D9F"/>
                        <w:sz w:val="10"/>
                      </w:rPr>
                      <w:t xml:space="preserve"> </w:t>
                    </w:r>
                  </w:p>
                  <w:p w14:paraId="3B711FDD" w14:textId="77777777" w:rsidR="006410B3" w:rsidRPr="00A40A3F" w:rsidRDefault="006410B3" w:rsidP="00095D3E">
                    <w:pPr>
                      <w:spacing w:line="360" w:lineRule="auto"/>
                      <w:jc w:val="center"/>
                      <w:rPr>
                        <w:rFonts w:ascii="Arial" w:hAnsi="Arial"/>
                        <w:color w:val="005D9F"/>
                        <w:sz w:val="10"/>
                      </w:rPr>
                    </w:pPr>
                  </w:p>
                </w:txbxContent>
              </v:textbox>
              <w10:wrap anchorx="page" anchory="page"/>
            </v:shape>
          </w:pict>
        </mc:Fallback>
      </mc:AlternateContent>
    </w:r>
    <w:r w:rsidRPr="00095D3E">
      <w:rPr>
        <w:noProof/>
        <w:lang w:eastAsia="en-GB"/>
      </w:rPr>
      <w:drawing>
        <wp:anchor distT="0" distB="0" distL="114300" distR="114300" simplePos="0" relativeHeight="251664384" behindDoc="0" locked="0" layoutInCell="1" allowOverlap="1" wp14:anchorId="5467F610" wp14:editId="4EDBE7F8">
          <wp:simplePos x="0" y="0"/>
          <wp:positionH relativeFrom="column">
            <wp:posOffset>5283835</wp:posOffset>
          </wp:positionH>
          <wp:positionV relativeFrom="paragraph">
            <wp:posOffset>560204</wp:posOffset>
          </wp:positionV>
          <wp:extent cx="382270" cy="295910"/>
          <wp:effectExtent l="0" t="0" r="0" b="0"/>
          <wp:wrapThrough wrapText="bothSides">
            <wp:wrapPolygon edited="0">
              <wp:start x="4306" y="0"/>
              <wp:lineTo x="0" y="3708"/>
              <wp:lineTo x="0" y="15760"/>
              <wp:lineTo x="3588" y="20395"/>
              <wp:lineTo x="4306" y="20395"/>
              <wp:lineTo x="16505" y="20395"/>
              <wp:lineTo x="17223" y="20395"/>
              <wp:lineTo x="20811" y="15760"/>
              <wp:lineTo x="20811" y="7416"/>
              <wp:lineTo x="12199" y="0"/>
              <wp:lineTo x="4306" y="0"/>
            </wp:wrapPolygon>
          </wp:wrapThrough>
          <wp:docPr id="53" name="Picture 53" descr="Living-Wage-Employer-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ving-Wage-Employer-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270" cy="295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78720" behindDoc="1" locked="0" layoutInCell="1" allowOverlap="1" wp14:anchorId="244FE0C9" wp14:editId="5C51EE7A">
          <wp:simplePos x="0" y="0"/>
          <wp:positionH relativeFrom="column">
            <wp:posOffset>4262755</wp:posOffset>
          </wp:positionH>
          <wp:positionV relativeFrom="paragraph">
            <wp:posOffset>646430</wp:posOffset>
          </wp:positionV>
          <wp:extent cx="775335" cy="14541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775335" cy="145415"/>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76672" behindDoc="1" locked="0" layoutInCell="1" allowOverlap="1" wp14:anchorId="25F9D23D" wp14:editId="402165FA">
          <wp:simplePos x="0" y="0"/>
          <wp:positionH relativeFrom="column">
            <wp:posOffset>3682365</wp:posOffset>
          </wp:positionH>
          <wp:positionV relativeFrom="paragraph">
            <wp:posOffset>593090</wp:posOffset>
          </wp:positionV>
          <wp:extent cx="370840" cy="28067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370840" cy="28067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74624" behindDoc="1" locked="0" layoutInCell="1" allowOverlap="1" wp14:anchorId="1AE4C725" wp14:editId="0C51FB46">
          <wp:simplePos x="0" y="0"/>
          <wp:positionH relativeFrom="column">
            <wp:posOffset>2386330</wp:posOffset>
          </wp:positionH>
          <wp:positionV relativeFrom="paragraph">
            <wp:posOffset>619760</wp:posOffset>
          </wp:positionV>
          <wp:extent cx="1012190" cy="212725"/>
          <wp:effectExtent l="0" t="0" r="3810" b="3175"/>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012190" cy="212725"/>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72576" behindDoc="1" locked="0" layoutInCell="1" allowOverlap="1" wp14:anchorId="212CAF08" wp14:editId="39D3C5A4">
          <wp:simplePos x="0" y="0"/>
          <wp:positionH relativeFrom="column">
            <wp:posOffset>1638935</wp:posOffset>
          </wp:positionH>
          <wp:positionV relativeFrom="paragraph">
            <wp:posOffset>586105</wp:posOffset>
          </wp:positionV>
          <wp:extent cx="482600" cy="26987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2600" cy="269875"/>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70528" behindDoc="1" locked="0" layoutInCell="1" allowOverlap="1" wp14:anchorId="6BB6751F" wp14:editId="74ECC1CD">
          <wp:simplePos x="0" y="0"/>
          <wp:positionH relativeFrom="column">
            <wp:posOffset>832485</wp:posOffset>
          </wp:positionH>
          <wp:positionV relativeFrom="paragraph">
            <wp:posOffset>587375</wp:posOffset>
          </wp:positionV>
          <wp:extent cx="551180" cy="28067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51180" cy="28067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68480" behindDoc="1" locked="0" layoutInCell="1" allowOverlap="1" wp14:anchorId="168BD816" wp14:editId="576C685E">
          <wp:simplePos x="0" y="0"/>
          <wp:positionH relativeFrom="column">
            <wp:posOffset>-93980</wp:posOffset>
          </wp:positionH>
          <wp:positionV relativeFrom="paragraph">
            <wp:posOffset>575310</wp:posOffset>
          </wp:positionV>
          <wp:extent cx="652145" cy="29210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52145" cy="29210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66432" behindDoc="1" locked="0" layoutInCell="1" allowOverlap="1" wp14:anchorId="442DD6FE" wp14:editId="3D746864">
          <wp:simplePos x="0" y="0"/>
          <wp:positionH relativeFrom="column">
            <wp:posOffset>5895975</wp:posOffset>
          </wp:positionH>
          <wp:positionV relativeFrom="paragraph">
            <wp:posOffset>585470</wp:posOffset>
          </wp:positionV>
          <wp:extent cx="342900" cy="300355"/>
          <wp:effectExtent l="0" t="0" r="0" b="4445"/>
          <wp:wrapNone/>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30035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bookmarkEnd w:id="2"/>
    <w:r>
      <w:softHyphen/>
    </w:r>
    <w:r>
      <w:softHyphen/>
    </w:r>
    <w: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AF74BE" w14:textId="77777777" w:rsidR="006410B3" w:rsidRDefault="006410B3">
      <w:r>
        <w:separator/>
      </w:r>
    </w:p>
  </w:footnote>
  <w:footnote w:type="continuationSeparator" w:id="0">
    <w:p w14:paraId="1AED3E21" w14:textId="77777777" w:rsidR="006410B3" w:rsidRDefault="006410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082CB" w14:textId="445E5F7A" w:rsidR="00520DD4" w:rsidRDefault="00520D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1C025" w14:textId="73819246" w:rsidR="006410B3" w:rsidRDefault="006410B3" w:rsidP="002804F1">
    <w:pPr>
      <w:pStyle w:val="Footer"/>
    </w:pPr>
  </w:p>
  <w:p w14:paraId="22953039" w14:textId="77777777" w:rsidR="006410B3" w:rsidRDefault="006410B3" w:rsidP="000842CC">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DE1550" w14:textId="710E1591" w:rsidR="00324AD3" w:rsidRPr="00225224" w:rsidRDefault="00324AD3" w:rsidP="000842CC">
    <w:pPr>
      <w:pStyle w:val="Header"/>
      <w:jc w:val="center"/>
    </w:pPr>
    <w:r>
      <w:rPr>
        <w:noProof/>
        <w:lang w:eastAsia="en-GB"/>
      </w:rPr>
      <w:drawing>
        <wp:inline distT="0" distB="0" distL="0" distR="0" wp14:anchorId="77DCFE0A" wp14:editId="20034CC5">
          <wp:extent cx="1905000" cy="927100"/>
          <wp:effectExtent l="0" t="0" r="0" b="6350"/>
          <wp:docPr id="11" name="Picture 11" descr="H:\General\Logos, Graphics and Photographs\Logos\Ochil View Logo General\ochl-lgo 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General\Logos, Graphics and Photographs\Logos\Ochil View Logo General\ochl-lgo v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927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E8E93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FD0E24"/>
    <w:multiLevelType w:val="hybridMultilevel"/>
    <w:tmpl w:val="7934585A"/>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96D193D"/>
    <w:multiLevelType w:val="hybridMultilevel"/>
    <w:tmpl w:val="F9F48B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85E85"/>
    <w:multiLevelType w:val="hybridMultilevel"/>
    <w:tmpl w:val="BF7EE8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16458F"/>
    <w:multiLevelType w:val="hybridMultilevel"/>
    <w:tmpl w:val="88D86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A27060"/>
    <w:multiLevelType w:val="hybridMultilevel"/>
    <w:tmpl w:val="C4EC4F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B2C7196"/>
    <w:multiLevelType w:val="hybridMultilevel"/>
    <w:tmpl w:val="B1A6BA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3E0066"/>
    <w:multiLevelType w:val="multilevel"/>
    <w:tmpl w:val="F1668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2F3E6F"/>
    <w:multiLevelType w:val="hybridMultilevel"/>
    <w:tmpl w:val="4886A61A"/>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8"/>
  </w:num>
  <w:num w:numId="5">
    <w:abstractNumId w:val="3"/>
  </w:num>
  <w:num w:numId="6">
    <w:abstractNumId w:val="6"/>
  </w:num>
  <w:num w:numId="7">
    <w:abstractNumId w:val="4"/>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47F"/>
    <w:rsid w:val="000026D8"/>
    <w:rsid w:val="000112DA"/>
    <w:rsid w:val="000415F3"/>
    <w:rsid w:val="00043AA3"/>
    <w:rsid w:val="000842CC"/>
    <w:rsid w:val="00095D3E"/>
    <w:rsid w:val="0009719F"/>
    <w:rsid w:val="000978D5"/>
    <w:rsid w:val="000A1BCC"/>
    <w:rsid w:val="000A29FD"/>
    <w:rsid w:val="000D76E8"/>
    <w:rsid w:val="001C5CEA"/>
    <w:rsid w:val="001C768B"/>
    <w:rsid w:val="001D547F"/>
    <w:rsid w:val="001F6942"/>
    <w:rsid w:val="002059B6"/>
    <w:rsid w:val="002119E8"/>
    <w:rsid w:val="00261602"/>
    <w:rsid w:val="00266DDF"/>
    <w:rsid w:val="0027395B"/>
    <w:rsid w:val="002804F1"/>
    <w:rsid w:val="0028641B"/>
    <w:rsid w:val="00293281"/>
    <w:rsid w:val="002F2073"/>
    <w:rsid w:val="002F2429"/>
    <w:rsid w:val="003019B3"/>
    <w:rsid w:val="00324AD3"/>
    <w:rsid w:val="0035368C"/>
    <w:rsid w:val="003838BE"/>
    <w:rsid w:val="003849CC"/>
    <w:rsid w:val="003B0F2B"/>
    <w:rsid w:val="003B1DCD"/>
    <w:rsid w:val="003C240D"/>
    <w:rsid w:val="003D1141"/>
    <w:rsid w:val="003D2721"/>
    <w:rsid w:val="003E3F97"/>
    <w:rsid w:val="0044107E"/>
    <w:rsid w:val="00447062"/>
    <w:rsid w:val="00452620"/>
    <w:rsid w:val="004B1F69"/>
    <w:rsid w:val="004D52B3"/>
    <w:rsid w:val="004F0257"/>
    <w:rsid w:val="00520DD4"/>
    <w:rsid w:val="00544A13"/>
    <w:rsid w:val="00550BB6"/>
    <w:rsid w:val="0058426F"/>
    <w:rsid w:val="00590F09"/>
    <w:rsid w:val="00591533"/>
    <w:rsid w:val="005F2A90"/>
    <w:rsid w:val="006021EA"/>
    <w:rsid w:val="00624855"/>
    <w:rsid w:val="006279C6"/>
    <w:rsid w:val="006410B3"/>
    <w:rsid w:val="00642C9F"/>
    <w:rsid w:val="00671EFF"/>
    <w:rsid w:val="0068647B"/>
    <w:rsid w:val="006B4F24"/>
    <w:rsid w:val="006F0912"/>
    <w:rsid w:val="0073416E"/>
    <w:rsid w:val="0074420C"/>
    <w:rsid w:val="007954E5"/>
    <w:rsid w:val="007D0662"/>
    <w:rsid w:val="00807D77"/>
    <w:rsid w:val="008346F3"/>
    <w:rsid w:val="0084318D"/>
    <w:rsid w:val="00877D90"/>
    <w:rsid w:val="008A19DA"/>
    <w:rsid w:val="008B6A30"/>
    <w:rsid w:val="008C3C4C"/>
    <w:rsid w:val="008D4019"/>
    <w:rsid w:val="008E3FB5"/>
    <w:rsid w:val="008F3693"/>
    <w:rsid w:val="009113DE"/>
    <w:rsid w:val="00911AAA"/>
    <w:rsid w:val="00927E2B"/>
    <w:rsid w:val="0095491A"/>
    <w:rsid w:val="0096750A"/>
    <w:rsid w:val="00996E62"/>
    <w:rsid w:val="009B08E0"/>
    <w:rsid w:val="009B0EC7"/>
    <w:rsid w:val="00A049B3"/>
    <w:rsid w:val="00A127B7"/>
    <w:rsid w:val="00A40A3F"/>
    <w:rsid w:val="00AA51BA"/>
    <w:rsid w:val="00B667C7"/>
    <w:rsid w:val="00BA1BFC"/>
    <w:rsid w:val="00BA4EB8"/>
    <w:rsid w:val="00BE555A"/>
    <w:rsid w:val="00C351DB"/>
    <w:rsid w:val="00C37F07"/>
    <w:rsid w:val="00C4228C"/>
    <w:rsid w:val="00C63996"/>
    <w:rsid w:val="00CC1CC8"/>
    <w:rsid w:val="00D05F8D"/>
    <w:rsid w:val="00D17186"/>
    <w:rsid w:val="00D2360C"/>
    <w:rsid w:val="00D44F96"/>
    <w:rsid w:val="00D864A0"/>
    <w:rsid w:val="00DA2BFE"/>
    <w:rsid w:val="00DA4D6E"/>
    <w:rsid w:val="00DB26BD"/>
    <w:rsid w:val="00E0535F"/>
    <w:rsid w:val="00EA1BE5"/>
    <w:rsid w:val="00EA4135"/>
    <w:rsid w:val="00EB32CD"/>
    <w:rsid w:val="00EC24B4"/>
    <w:rsid w:val="00ED1B03"/>
    <w:rsid w:val="00F00DE7"/>
    <w:rsid w:val="00F46C8F"/>
    <w:rsid w:val="00F74A94"/>
    <w:rsid w:val="00F773AC"/>
    <w:rsid w:val="00FA0638"/>
    <w:rsid w:val="00FB5ACC"/>
    <w:rsid w:val="00FF0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01"/>
    <o:shapelayout v:ext="edit">
      <o:idmap v:ext="edit" data="1"/>
    </o:shapelayout>
  </w:shapeDefaults>
  <w:doNotEmbedSmartTags/>
  <w:decimalSymbol w:val="."/>
  <w:listSeparator w:val=","/>
  <w14:docId w14:val="2FF879F7"/>
  <w14:defaultImageDpi w14:val="300"/>
  <w15:docId w15:val="{E14725F5-BC7A-480A-8942-93845FBE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804F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C5E82"/>
    <w:pPr>
      <w:tabs>
        <w:tab w:val="center" w:pos="4320"/>
        <w:tab w:val="right" w:pos="8640"/>
      </w:tabs>
    </w:pPr>
  </w:style>
  <w:style w:type="paragraph" w:styleId="Footer">
    <w:name w:val="footer"/>
    <w:basedOn w:val="Normal"/>
    <w:link w:val="FooterChar"/>
    <w:semiHidden/>
    <w:rsid w:val="005C5E82"/>
    <w:pPr>
      <w:tabs>
        <w:tab w:val="center" w:pos="4320"/>
        <w:tab w:val="right" w:pos="8640"/>
      </w:tabs>
    </w:pPr>
  </w:style>
  <w:style w:type="paragraph" w:styleId="BalloonText">
    <w:name w:val="Balloon Text"/>
    <w:basedOn w:val="Normal"/>
    <w:semiHidden/>
    <w:rsid w:val="00141FE8"/>
    <w:rPr>
      <w:rFonts w:ascii="Tahoma" w:hAnsi="Tahoma" w:cs="Tahoma"/>
      <w:sz w:val="16"/>
      <w:szCs w:val="16"/>
    </w:rPr>
  </w:style>
  <w:style w:type="character" w:customStyle="1" w:styleId="FooterChar">
    <w:name w:val="Footer Char"/>
    <w:link w:val="Footer"/>
    <w:semiHidden/>
    <w:rsid w:val="002804F1"/>
    <w:rPr>
      <w:sz w:val="24"/>
      <w:szCs w:val="24"/>
    </w:rPr>
  </w:style>
  <w:style w:type="paragraph" w:styleId="BodyText">
    <w:name w:val="Body Text"/>
    <w:basedOn w:val="Normal"/>
    <w:link w:val="BodyTextChar"/>
    <w:rsid w:val="00911AAA"/>
    <w:pPr>
      <w:widowControl w:val="0"/>
      <w:jc w:val="both"/>
    </w:pPr>
    <w:rPr>
      <w:snapToGrid w:val="0"/>
      <w:szCs w:val="20"/>
      <w:lang w:val="en-US"/>
    </w:rPr>
  </w:style>
  <w:style w:type="character" w:customStyle="1" w:styleId="BodyTextChar">
    <w:name w:val="Body Text Char"/>
    <w:basedOn w:val="DefaultParagraphFont"/>
    <w:link w:val="BodyText"/>
    <w:rsid w:val="00911AAA"/>
    <w:rPr>
      <w:snapToGrid w:val="0"/>
      <w:sz w:val="24"/>
      <w:lang w:val="en-US" w:eastAsia="en-US"/>
    </w:rPr>
  </w:style>
  <w:style w:type="paragraph" w:styleId="ListParagraph">
    <w:name w:val="List Paragraph"/>
    <w:basedOn w:val="Normal"/>
    <w:uiPriority w:val="34"/>
    <w:qFormat/>
    <w:rsid w:val="00911AAA"/>
    <w:pPr>
      <w:ind w:left="720"/>
    </w:pPr>
  </w:style>
  <w:style w:type="character" w:styleId="Hyperlink">
    <w:name w:val="Hyperlink"/>
    <w:basedOn w:val="DefaultParagraphFont"/>
    <w:uiPriority w:val="99"/>
    <w:unhideWhenUsed/>
    <w:rsid w:val="002059B6"/>
    <w:rPr>
      <w:color w:val="0563C1" w:themeColor="hyperlink"/>
      <w:u w:val="single"/>
    </w:rPr>
  </w:style>
  <w:style w:type="paragraph" w:styleId="NoSpacing">
    <w:name w:val="No Spacing"/>
    <w:basedOn w:val="Normal"/>
    <w:uiPriority w:val="1"/>
    <w:qFormat/>
    <w:rsid w:val="002059B6"/>
    <w:rPr>
      <w:rFonts w:ascii="Calibri" w:eastAsiaTheme="minorHAnsi" w:hAnsi="Calibri" w:cs="Calibri"/>
      <w:sz w:val="22"/>
      <w:szCs w:val="22"/>
    </w:rPr>
  </w:style>
  <w:style w:type="character" w:customStyle="1" w:styleId="UnresolvedMention1">
    <w:name w:val="Unresolved Mention1"/>
    <w:basedOn w:val="DefaultParagraphFont"/>
    <w:uiPriority w:val="99"/>
    <w:semiHidden/>
    <w:unhideWhenUsed/>
    <w:rsid w:val="00DA2BFE"/>
    <w:rPr>
      <w:color w:val="605E5C"/>
      <w:shd w:val="clear" w:color="auto" w:fill="E1DFDD"/>
    </w:rPr>
  </w:style>
  <w:style w:type="character" w:styleId="Emphasis">
    <w:name w:val="Emphasis"/>
    <w:qFormat/>
    <w:rsid w:val="00C63996"/>
    <w:rPr>
      <w:i/>
      <w:iCs/>
    </w:rPr>
  </w:style>
  <w:style w:type="character" w:styleId="Strong">
    <w:name w:val="Strong"/>
    <w:qFormat/>
    <w:rsid w:val="00C63996"/>
    <w:rPr>
      <w:b/>
      <w:bCs/>
    </w:rPr>
  </w:style>
  <w:style w:type="character" w:customStyle="1" w:styleId="HeaderChar">
    <w:name w:val="Header Char"/>
    <w:basedOn w:val="DefaultParagraphFont"/>
    <w:link w:val="Header"/>
    <w:uiPriority w:val="99"/>
    <w:rsid w:val="001C768B"/>
    <w:rPr>
      <w:sz w:val="24"/>
      <w:szCs w:val="24"/>
      <w:lang w:eastAsia="en-US"/>
    </w:rPr>
  </w:style>
  <w:style w:type="table" w:styleId="TableGrid">
    <w:name w:val="Table Grid"/>
    <w:basedOn w:val="TableNormal"/>
    <w:uiPriority w:val="59"/>
    <w:rsid w:val="00520D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890218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customerservices@ochilviewha.co.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ousingregulator.gov.sco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onsumer.paypoint.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llpay.net"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8" Type="http://schemas.openxmlformats.org/officeDocument/2006/relationships/image" Target="media/image8.emf"/><Relationship Id="rId3" Type="http://schemas.openxmlformats.org/officeDocument/2006/relationships/image" Target="media/image3.emf"/><Relationship Id="rId7" Type="http://schemas.openxmlformats.org/officeDocument/2006/relationships/image" Target="media/image7.emf"/><Relationship Id="rId2" Type="http://schemas.openxmlformats.org/officeDocument/2006/relationships/image" Target="media/image2.emf"/><Relationship Id="rId1" Type="http://schemas.openxmlformats.org/officeDocument/2006/relationships/image" Target="media/image1.png"/><Relationship Id="rId6" Type="http://schemas.openxmlformats.org/officeDocument/2006/relationships/image" Target="media/image6.emf"/><Relationship Id="rId5" Type="http://schemas.openxmlformats.org/officeDocument/2006/relationships/image" Target="media/image5.emf"/><Relationship Id="rId4" Type="http://schemas.openxmlformats.org/officeDocument/2006/relationships/image" Target="media/image4.emf"/><Relationship Id="rId9" Type="http://schemas.openxmlformats.org/officeDocument/2006/relationships/image" Target="media/image9.jpeg"/></Relationships>
</file>

<file path=word/_rels/footer3.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image" Target="media/image7.emf"/><Relationship Id="rId7" Type="http://schemas.openxmlformats.org/officeDocument/2006/relationships/image" Target="media/image3.emf"/><Relationship Id="rId2" Type="http://schemas.openxmlformats.org/officeDocument/2006/relationships/image" Target="media/image8.emf"/><Relationship Id="rId1" Type="http://schemas.openxmlformats.org/officeDocument/2006/relationships/image" Target="media/image1.png"/><Relationship Id="rId6" Type="http://schemas.openxmlformats.org/officeDocument/2006/relationships/image" Target="media/image4.emf"/><Relationship Id="rId5" Type="http://schemas.openxmlformats.org/officeDocument/2006/relationships/image" Target="media/image5.emf"/><Relationship Id="rId4" Type="http://schemas.openxmlformats.org/officeDocument/2006/relationships/image" Target="media/image6.emf"/></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C99CF-11C4-41B0-B74A-8F40AFE98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979</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October 20th 2010</vt:lpstr>
    </vt:vector>
  </TitlesOfParts>
  <Company>AIAO</Company>
  <LinksUpToDate>false</LinksUpToDate>
  <CharactersWithSpaces>6234</CharactersWithSpaces>
  <SharedDoc>false</SharedDoc>
  <HLinks>
    <vt:vector size="12" baseType="variant">
      <vt:variant>
        <vt:i4>4653158</vt:i4>
      </vt:variant>
      <vt:variant>
        <vt:i4>-1</vt:i4>
      </vt:variant>
      <vt:variant>
        <vt:i4>2050</vt:i4>
      </vt:variant>
      <vt:variant>
        <vt:i4>1</vt:i4>
      </vt:variant>
      <vt:variant>
        <vt:lpwstr>Living-Wage-Employer-Blue</vt:lpwstr>
      </vt:variant>
      <vt:variant>
        <vt:lpwstr/>
      </vt:variant>
      <vt:variant>
        <vt:i4>4653158</vt:i4>
      </vt:variant>
      <vt:variant>
        <vt:i4>-1</vt:i4>
      </vt:variant>
      <vt:variant>
        <vt:i4>2054</vt:i4>
      </vt:variant>
      <vt:variant>
        <vt:i4>1</vt:i4>
      </vt:variant>
      <vt:variant>
        <vt:lpwstr>Living-Wage-Employer-Blue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20th 2010</dc:title>
  <dc:creator>Gail Bruce</dc:creator>
  <cp:lastModifiedBy>Ashleigh Brown</cp:lastModifiedBy>
  <cp:revision>8</cp:revision>
  <cp:lastPrinted>2019-12-18T15:00:00Z</cp:lastPrinted>
  <dcterms:created xsi:type="dcterms:W3CDTF">2020-05-28T13:54:00Z</dcterms:created>
  <dcterms:modified xsi:type="dcterms:W3CDTF">2020-06-02T13:12:00Z</dcterms:modified>
</cp:coreProperties>
</file>