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735" w:type="dxa"/>
        <w:tblBorders>
          <w:top w:val="none" w:sz="0" w:space="0" w:color="auto"/>
          <w:left w:val="none" w:sz="0" w:space="0" w:color="auto"/>
          <w:bottom w:val="single" w:sz="12" w:space="0" w:color="002060"/>
          <w:right w:val="none" w:sz="0" w:space="0" w:color="auto"/>
          <w:insideH w:val="single" w:sz="4" w:space="0" w:color="002060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843"/>
        <w:gridCol w:w="2126"/>
        <w:gridCol w:w="2127"/>
        <w:gridCol w:w="2268"/>
        <w:gridCol w:w="2551"/>
        <w:gridCol w:w="2410"/>
        <w:gridCol w:w="2410"/>
      </w:tblGrid>
      <w:tr w:rsidR="00DC3881" w:rsidRPr="005B2861" w14:paraId="78731E78" w14:textId="77777777" w:rsidTr="005B2347">
        <w:trPr>
          <w:cantSplit/>
          <w:tblHeader/>
        </w:trPr>
        <w:tc>
          <w:tcPr>
            <w:tcW w:w="1843" w:type="dxa"/>
            <w:tcBorders>
              <w:top w:val="nil"/>
              <w:bottom w:val="single" w:sz="12" w:space="0" w:color="002060"/>
            </w:tcBorders>
          </w:tcPr>
          <w:p w14:paraId="123AE0ED" w14:textId="3D2144A5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bookmarkStart w:id="0" w:name="_Hlk44498354"/>
            <w:bookmarkStart w:id="1" w:name="_GoBack"/>
            <w:bookmarkEnd w:id="1"/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Services</w:t>
            </w:r>
          </w:p>
        </w:tc>
        <w:tc>
          <w:tcPr>
            <w:tcW w:w="2126" w:type="dxa"/>
            <w:tcBorders>
              <w:top w:val="nil"/>
              <w:bottom w:val="single" w:sz="12" w:space="0" w:color="002060"/>
            </w:tcBorders>
            <w:shd w:val="clear" w:color="auto" w:fill="FFD674"/>
          </w:tcPr>
          <w:p w14:paraId="44DE6229" w14:textId="765A16EC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Lockdown</w:t>
            </w:r>
          </w:p>
        </w:tc>
        <w:tc>
          <w:tcPr>
            <w:tcW w:w="2127" w:type="dxa"/>
            <w:tcBorders>
              <w:top w:val="nil"/>
              <w:bottom w:val="single" w:sz="12" w:space="0" w:color="002060"/>
            </w:tcBorders>
            <w:shd w:val="clear" w:color="auto" w:fill="FDC968"/>
          </w:tcPr>
          <w:p w14:paraId="77D39480" w14:textId="64845C86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1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AFD185"/>
          </w:tcPr>
          <w:p w14:paraId="0AF4D961" w14:textId="5B54880A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2</w:t>
            </w:r>
          </w:p>
        </w:tc>
        <w:tc>
          <w:tcPr>
            <w:tcW w:w="2551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6E4420D9" w14:textId="27FBB7E9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3 (</w:t>
            </w:r>
            <w:r w:rsidR="00757D2F"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</w:t>
            </w: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0E0FADF5" w14:textId="1E09B4C9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3 (</w:t>
            </w:r>
            <w:r w:rsidR="00757D2F"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b</w:t>
            </w:r>
            <w:r w:rsidR="004E78EB"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+</w:t>
            </w: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bottom w:val="single" w:sz="12" w:space="0" w:color="002060"/>
            </w:tcBorders>
            <w:shd w:val="clear" w:color="auto" w:fill="3BA3C4"/>
          </w:tcPr>
          <w:p w14:paraId="46AD1107" w14:textId="6F14DA82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4</w:t>
            </w:r>
          </w:p>
        </w:tc>
      </w:tr>
      <w:tr w:rsidR="00DC3881" w:rsidRPr="005B2861" w14:paraId="1F963490" w14:textId="77777777" w:rsidTr="005B2347">
        <w:trPr>
          <w:cantSplit/>
          <w:tblHeader/>
        </w:trPr>
        <w:tc>
          <w:tcPr>
            <w:tcW w:w="1843" w:type="dxa"/>
            <w:tcBorders>
              <w:top w:val="nil"/>
              <w:bottom w:val="single" w:sz="12" w:space="0" w:color="002060"/>
            </w:tcBorders>
          </w:tcPr>
          <w:p w14:paraId="20EAF2E7" w14:textId="77777777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12" w:space="0" w:color="002060"/>
            </w:tcBorders>
            <w:shd w:val="clear" w:color="auto" w:fill="FFD674"/>
          </w:tcPr>
          <w:p w14:paraId="70753A58" w14:textId="362A38C8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Lockdown restrictions</w:t>
            </w:r>
          </w:p>
        </w:tc>
        <w:tc>
          <w:tcPr>
            <w:tcW w:w="2127" w:type="dxa"/>
            <w:tcBorders>
              <w:top w:val="nil"/>
              <w:bottom w:val="single" w:sz="12" w:space="0" w:color="002060"/>
            </w:tcBorders>
            <w:shd w:val="clear" w:color="auto" w:fill="FDC968"/>
          </w:tcPr>
          <w:p w14:paraId="5C4C252C" w14:textId="4C897C24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AFD185"/>
          </w:tcPr>
          <w:p w14:paraId="703AF5B4" w14:textId="419CF564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551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20F0E9BC" w14:textId="747EB808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410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02329339" w14:textId="559F8E81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410" w:type="dxa"/>
            <w:tcBorders>
              <w:top w:val="nil"/>
              <w:bottom w:val="single" w:sz="12" w:space="0" w:color="002060"/>
            </w:tcBorders>
            <w:shd w:val="clear" w:color="auto" w:fill="3BA3C4"/>
          </w:tcPr>
          <w:p w14:paraId="5543A823" w14:textId="0A9145E2" w:rsidR="0076745F" w:rsidRPr="005B2861" w:rsidRDefault="0076745F" w:rsidP="0076745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</w:tr>
      <w:bookmarkEnd w:id="0"/>
      <w:tr w:rsidR="00DC3881" w:rsidRPr="005B2861" w14:paraId="3F6343B8" w14:textId="77777777" w:rsidTr="005B2347">
        <w:trPr>
          <w:cantSplit/>
          <w:tblHeader/>
        </w:trPr>
        <w:tc>
          <w:tcPr>
            <w:tcW w:w="1843" w:type="dxa"/>
            <w:tcBorders>
              <w:top w:val="single" w:sz="12" w:space="0" w:color="002060"/>
              <w:bottom w:val="single" w:sz="12" w:space="0" w:color="002060"/>
            </w:tcBorders>
          </w:tcPr>
          <w:p w14:paraId="37D69433" w14:textId="2B5E44FD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Commencing / </w:t>
            </w:r>
            <w:r w:rsidRPr="005B2861">
              <w:rPr>
                <w:color w:val="0070C0"/>
                <w:sz w:val="20"/>
                <w:szCs w:val="20"/>
              </w:rPr>
              <w:t>Indicative Dates</w:t>
            </w:r>
          </w:p>
        </w:tc>
        <w:tc>
          <w:tcPr>
            <w:tcW w:w="2126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FFF4DB"/>
          </w:tcPr>
          <w:p w14:paraId="23870126" w14:textId="6A3BDEF6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16 March 2020</w:t>
            </w:r>
          </w:p>
        </w:tc>
        <w:tc>
          <w:tcPr>
            <w:tcW w:w="2127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FFF0D8"/>
          </w:tcPr>
          <w:p w14:paraId="3E004B5C" w14:textId="2268A4CD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1 June 2020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EAF3E0"/>
          </w:tcPr>
          <w:p w14:paraId="2C57D24D" w14:textId="4AD4A452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22</w:t>
            </w:r>
            <w:r w:rsidRPr="005B2861">
              <w:rPr>
                <w:color w:val="1F3864" w:themeColor="accent1" w:themeShade="80"/>
                <w:sz w:val="20"/>
                <w:szCs w:val="20"/>
                <w:vertAlign w:val="superscript"/>
              </w:rPr>
              <w:t>nd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 June 2020</w:t>
            </w:r>
          </w:p>
        </w:tc>
        <w:tc>
          <w:tcPr>
            <w:tcW w:w="2551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D7EBE7"/>
          </w:tcPr>
          <w:p w14:paraId="7749FF5E" w14:textId="3C9793B1" w:rsidR="00843D49" w:rsidRPr="005B2861" w:rsidRDefault="0076745F" w:rsidP="0076745F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10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0070C0"/>
                <w:sz w:val="20"/>
                <w:szCs w:val="20"/>
              </w:rPr>
              <w:t xml:space="preserve"> – </w:t>
            </w:r>
            <w:r w:rsidR="00DC58C4" w:rsidRPr="005B2861">
              <w:rPr>
                <w:color w:val="0070C0"/>
                <w:sz w:val="20"/>
                <w:szCs w:val="20"/>
              </w:rPr>
              <w:t>31</w:t>
            </w:r>
            <w:r w:rsidR="00DC58C4" w:rsidRPr="005B2861">
              <w:rPr>
                <w:color w:val="0070C0"/>
                <w:sz w:val="20"/>
                <w:szCs w:val="20"/>
                <w:vertAlign w:val="superscript"/>
              </w:rPr>
              <w:t>st</w:t>
            </w:r>
            <w:r w:rsidR="00DC58C4" w:rsidRPr="005B2861">
              <w:rPr>
                <w:color w:val="0070C0"/>
                <w:sz w:val="20"/>
                <w:szCs w:val="20"/>
              </w:rPr>
              <w:t xml:space="preserve"> July </w:t>
            </w:r>
            <w:r w:rsidRPr="005B2861">
              <w:rPr>
                <w:color w:val="0070C0"/>
                <w:sz w:val="20"/>
                <w:szCs w:val="20"/>
              </w:rPr>
              <w:t>2020</w:t>
            </w:r>
            <w:r w:rsidR="00843D49" w:rsidRPr="005B2861">
              <w:rPr>
                <w:color w:val="0070C0"/>
                <w:sz w:val="20"/>
                <w:szCs w:val="20"/>
              </w:rPr>
              <w:t xml:space="preserve"> </w:t>
            </w:r>
          </w:p>
          <w:p w14:paraId="402BB18F" w14:textId="7F6A96A8" w:rsidR="0076745F" w:rsidRPr="005B2861" w:rsidRDefault="00843D49" w:rsidP="0076745F">
            <w:pPr>
              <w:rPr>
                <w:color w:val="auto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It i</w:t>
            </w:r>
            <w:r w:rsidR="0076745F" w:rsidRPr="005B2861">
              <w:rPr>
                <w:color w:val="1F3864" w:themeColor="accent1" w:themeShade="80"/>
                <w:sz w:val="20"/>
                <w:szCs w:val="20"/>
              </w:rPr>
              <w:t>s likely that there will be several phases within Phase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 3</w:t>
            </w:r>
          </w:p>
        </w:tc>
        <w:tc>
          <w:tcPr>
            <w:tcW w:w="2410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D6ECF5"/>
          </w:tcPr>
          <w:p w14:paraId="1617B3F3" w14:textId="26B5CB66" w:rsidR="0076745F" w:rsidRPr="005B2861" w:rsidRDefault="009433AF" w:rsidP="0076745F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 xml:space="preserve">Not before </w:t>
            </w:r>
            <w:r w:rsidR="004E78EB" w:rsidRPr="005B2861">
              <w:rPr>
                <w:color w:val="0070C0"/>
                <w:sz w:val="20"/>
                <w:szCs w:val="20"/>
              </w:rPr>
              <w:t>1</w:t>
            </w:r>
            <w:r w:rsidR="00F27F1F" w:rsidRPr="005B2861">
              <w:rPr>
                <w:color w:val="0070C0"/>
                <w:sz w:val="20"/>
                <w:szCs w:val="20"/>
              </w:rPr>
              <w:t>4</w:t>
            </w:r>
            <w:r w:rsidR="004E78EB" w:rsidRPr="005B2861">
              <w:rPr>
                <w:color w:val="0070C0"/>
                <w:sz w:val="20"/>
                <w:szCs w:val="20"/>
                <w:vertAlign w:val="superscript"/>
              </w:rPr>
              <w:t>th</w:t>
            </w:r>
            <w:r w:rsidR="004E78EB" w:rsidRPr="005B2861">
              <w:rPr>
                <w:color w:val="0070C0"/>
                <w:sz w:val="20"/>
                <w:szCs w:val="20"/>
              </w:rPr>
              <w:t xml:space="preserve"> September </w:t>
            </w:r>
            <w:r w:rsidR="0076745F" w:rsidRPr="005B2861">
              <w:rPr>
                <w:color w:val="0070C0"/>
                <w:sz w:val="20"/>
                <w:szCs w:val="20"/>
              </w:rPr>
              <w:t>2020*</w:t>
            </w:r>
          </w:p>
          <w:p w14:paraId="53A6AB7E" w14:textId="01755B60" w:rsidR="0076745F" w:rsidRPr="005B2861" w:rsidRDefault="0076745F" w:rsidP="00DD2E5A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D6ECF5"/>
          </w:tcPr>
          <w:p w14:paraId="345C9D8C" w14:textId="77777777" w:rsidR="0076745F" w:rsidRPr="005B2861" w:rsidRDefault="0076745F" w:rsidP="0076745F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 xml:space="preserve">Not </w:t>
            </w:r>
            <w:r w:rsidR="00843D49" w:rsidRPr="005B2861">
              <w:rPr>
                <w:color w:val="0070C0"/>
                <w:sz w:val="20"/>
                <w:szCs w:val="20"/>
              </w:rPr>
              <w:t>yet known</w:t>
            </w:r>
            <w:r w:rsidR="00B040C4" w:rsidRPr="005B2861">
              <w:rPr>
                <w:color w:val="0070C0"/>
                <w:sz w:val="20"/>
                <w:szCs w:val="20"/>
              </w:rPr>
              <w:t>: Planning Assumption</w:t>
            </w:r>
          </w:p>
          <w:p w14:paraId="67478FC4" w14:textId="0ACDC73F" w:rsidR="00B040C4" w:rsidRPr="005B2861" w:rsidRDefault="00B040C4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1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st</w:t>
            </w:r>
            <w:r w:rsidRPr="005B2861">
              <w:rPr>
                <w:color w:val="0070C0"/>
                <w:sz w:val="20"/>
                <w:szCs w:val="20"/>
              </w:rPr>
              <w:t xml:space="preserve"> April 2021</w:t>
            </w:r>
          </w:p>
        </w:tc>
      </w:tr>
      <w:tr w:rsidR="00DC3881" w:rsidRPr="005B2861" w14:paraId="427013D9" w14:textId="77777777" w:rsidTr="005B2347">
        <w:trPr>
          <w:cantSplit/>
        </w:trPr>
        <w:tc>
          <w:tcPr>
            <w:tcW w:w="1843" w:type="dxa"/>
            <w:tcBorders>
              <w:top w:val="single" w:sz="12" w:space="0" w:color="002060"/>
              <w:bottom w:val="single" w:sz="6" w:space="0" w:color="auto"/>
            </w:tcBorders>
          </w:tcPr>
          <w:p w14:paraId="3C411774" w14:textId="06D18877" w:rsidR="0076745F" w:rsidRPr="00A61E7D" w:rsidRDefault="0076745F" w:rsidP="0076745F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A61E7D">
              <w:rPr>
                <w:color w:val="1F3864" w:themeColor="accent1" w:themeShade="80"/>
                <w:sz w:val="20"/>
                <w:szCs w:val="20"/>
                <w:highlight w:val="yellow"/>
              </w:rPr>
              <w:t>Tenant/service user Home Visits</w:t>
            </w:r>
          </w:p>
        </w:tc>
        <w:tc>
          <w:tcPr>
            <w:tcW w:w="2126" w:type="dxa"/>
            <w:tcBorders>
              <w:top w:val="single" w:sz="12" w:space="0" w:color="002060"/>
              <w:bottom w:val="single" w:sz="6" w:space="0" w:color="auto"/>
            </w:tcBorders>
            <w:shd w:val="clear" w:color="auto" w:fill="FFF4DB"/>
          </w:tcPr>
          <w:p w14:paraId="282D87FF" w14:textId="4B65F788" w:rsidR="0076745F" w:rsidRPr="005B2861" w:rsidRDefault="0076745F" w:rsidP="0076745F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Telephone / virtual appointments only</w:t>
            </w:r>
          </w:p>
        </w:tc>
        <w:tc>
          <w:tcPr>
            <w:tcW w:w="2127" w:type="dxa"/>
            <w:tcBorders>
              <w:top w:val="single" w:sz="12" w:space="0" w:color="002060"/>
              <w:bottom w:val="single" w:sz="6" w:space="0" w:color="auto"/>
            </w:tcBorders>
            <w:shd w:val="clear" w:color="auto" w:fill="FFF0D8"/>
          </w:tcPr>
          <w:p w14:paraId="75C706B8" w14:textId="26DC1181" w:rsidR="0076745F" w:rsidRPr="005B2861" w:rsidRDefault="0076745F" w:rsidP="0076745F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Telephone / virtual appointments only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6" w:space="0" w:color="auto"/>
            </w:tcBorders>
            <w:shd w:val="clear" w:color="auto" w:fill="EAF3E0"/>
          </w:tcPr>
          <w:p w14:paraId="6F59ACD0" w14:textId="0B307BD1" w:rsidR="0076745F" w:rsidRPr="005B2861" w:rsidRDefault="0076745F" w:rsidP="0076745F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Telephone / virtual appointments only </w:t>
            </w:r>
          </w:p>
        </w:tc>
        <w:tc>
          <w:tcPr>
            <w:tcW w:w="2551" w:type="dxa"/>
            <w:tcBorders>
              <w:top w:val="single" w:sz="12" w:space="0" w:color="002060"/>
              <w:bottom w:val="single" w:sz="6" w:space="0" w:color="auto"/>
            </w:tcBorders>
            <w:shd w:val="clear" w:color="auto" w:fill="D7EBE7"/>
          </w:tcPr>
          <w:p w14:paraId="570D811D" w14:textId="22C4F496" w:rsidR="0076745F" w:rsidRPr="005B2861" w:rsidRDefault="0076745F" w:rsidP="0076745F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Telephone / virtual appointments by default</w:t>
            </w:r>
          </w:p>
          <w:p w14:paraId="5E479E06" w14:textId="06CF9CB7" w:rsidR="0076745F" w:rsidRPr="005B2861" w:rsidRDefault="0076745F" w:rsidP="0076745F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Reintroduction of home visits* with tenant/service user consent and H&amp;S controls</w:t>
            </w:r>
          </w:p>
        </w:tc>
        <w:tc>
          <w:tcPr>
            <w:tcW w:w="2410" w:type="dxa"/>
            <w:tcBorders>
              <w:top w:val="single" w:sz="12" w:space="0" w:color="002060"/>
              <w:bottom w:val="single" w:sz="6" w:space="0" w:color="auto"/>
            </w:tcBorders>
            <w:shd w:val="clear" w:color="auto" w:fill="D6ECF5"/>
          </w:tcPr>
          <w:p w14:paraId="6A67D2E5" w14:textId="77777777" w:rsidR="00CC69EB" w:rsidRPr="005B2861" w:rsidRDefault="00CC69EB" w:rsidP="00A61E7D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Telephone / virtual appointments by default</w:t>
            </w:r>
          </w:p>
          <w:p w14:paraId="6BE6C022" w14:textId="050F7EC9" w:rsidR="00207980" w:rsidRPr="00207980" w:rsidRDefault="00A61E7D" w:rsidP="00A61E7D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color w:val="00B05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 xml:space="preserve">From Boxing </w:t>
            </w:r>
            <w:r w:rsidR="00207980">
              <w:rPr>
                <w:b/>
                <w:bCs/>
                <w:color w:val="00B050"/>
                <w:sz w:val="20"/>
                <w:szCs w:val="20"/>
              </w:rPr>
              <w:t>D</w:t>
            </w:r>
            <w:r w:rsidRPr="00207980">
              <w:rPr>
                <w:b/>
                <w:bCs/>
                <w:color w:val="00B050"/>
                <w:sz w:val="20"/>
                <w:szCs w:val="20"/>
              </w:rPr>
              <w:t>ay 2020 - Service temporarily suspended again</w:t>
            </w:r>
            <w:r w:rsidR="00207980" w:rsidRPr="00207980">
              <w:rPr>
                <w:b/>
                <w:bCs/>
                <w:color w:val="00B050"/>
                <w:sz w:val="20"/>
                <w:szCs w:val="20"/>
              </w:rPr>
              <w:t>.</w:t>
            </w:r>
          </w:p>
          <w:p w14:paraId="7C3A972D" w14:textId="50147674" w:rsidR="00A61E7D" w:rsidRPr="00A61E7D" w:rsidRDefault="00207980" w:rsidP="00A61E7D">
            <w:pPr>
              <w:pStyle w:val="ListParagraph"/>
              <w:numPr>
                <w:ilvl w:val="0"/>
                <w:numId w:val="23"/>
              </w:numPr>
              <w:rPr>
                <w:color w:val="00B05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U</w:t>
            </w:r>
            <w:r w:rsidR="00A61E7D" w:rsidRPr="00207980">
              <w:rPr>
                <w:b/>
                <w:bCs/>
                <w:color w:val="00B050"/>
                <w:sz w:val="20"/>
                <w:szCs w:val="20"/>
              </w:rPr>
              <w:t>rgent repairs escalated to emergency where necessary</w:t>
            </w:r>
          </w:p>
        </w:tc>
        <w:tc>
          <w:tcPr>
            <w:tcW w:w="2410" w:type="dxa"/>
            <w:tcBorders>
              <w:top w:val="single" w:sz="12" w:space="0" w:color="002060"/>
              <w:bottom w:val="single" w:sz="6" w:space="0" w:color="auto"/>
            </w:tcBorders>
            <w:shd w:val="clear" w:color="auto" w:fill="D6ECF5"/>
          </w:tcPr>
          <w:p w14:paraId="78F5598A" w14:textId="3C0DE5ED" w:rsidR="0076745F" w:rsidRPr="005B2861" w:rsidRDefault="0076745F" w:rsidP="0076745F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Retain virtual appointments</w:t>
            </w:r>
          </w:p>
          <w:p w14:paraId="7C862CC2" w14:textId="6F6714DD" w:rsidR="0076745F" w:rsidRPr="005B2861" w:rsidRDefault="0076745F" w:rsidP="0076745F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</w:tr>
      <w:tr w:rsidR="00DC3881" w:rsidRPr="005B2861" w14:paraId="5DA22DFF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4B9AE110" w14:textId="1A86A854" w:rsidR="0076745F" w:rsidRPr="00143906" w:rsidRDefault="0076745F" w:rsidP="0076745F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143906">
              <w:rPr>
                <w:color w:val="1F3864" w:themeColor="accent1" w:themeShade="80"/>
                <w:sz w:val="20"/>
                <w:szCs w:val="20"/>
                <w:highlight w:val="yellow"/>
              </w:rPr>
              <w:t>Estate Inspections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6548B9B1" w14:textId="77777777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Essential site visits</w:t>
            </w:r>
          </w:p>
          <w:p w14:paraId="0FB90127" w14:textId="3208AB2C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Responding to notified issues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476DDC95" w14:textId="50B6AAC7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External inspections only with H&amp;S controls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5CB4086F" w14:textId="610D7441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External inspections only with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01B46F08" w14:textId="7C2A74B6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12389811" w14:textId="77777777" w:rsidR="00143906" w:rsidRPr="00207980" w:rsidRDefault="00143906" w:rsidP="00143906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00B05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 xml:space="preserve">From Boxing </w:t>
            </w:r>
            <w:r>
              <w:rPr>
                <w:b/>
                <w:bCs/>
                <w:color w:val="00B050"/>
                <w:sz w:val="20"/>
                <w:szCs w:val="20"/>
              </w:rPr>
              <w:t>D</w:t>
            </w:r>
            <w:r w:rsidRPr="00207980">
              <w:rPr>
                <w:b/>
                <w:bCs/>
                <w:color w:val="00B050"/>
                <w:sz w:val="20"/>
                <w:szCs w:val="20"/>
              </w:rPr>
              <w:t>ay 2020 - Service temporarily suspended again.</w:t>
            </w:r>
          </w:p>
          <w:p w14:paraId="52A77749" w14:textId="5D57F400" w:rsidR="0076745F" w:rsidRPr="005B2861" w:rsidRDefault="0076745F" w:rsidP="00143906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02143E2E" w14:textId="6EC690A2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</w:tr>
      <w:tr w:rsidR="00DC3881" w:rsidRPr="005B2861" w14:paraId="15FAF2DC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22EF35F4" w14:textId="014B963D" w:rsidR="0076745F" w:rsidRPr="00A61E7D" w:rsidRDefault="0076745F" w:rsidP="0076745F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A61E7D">
              <w:rPr>
                <w:color w:val="1F3864" w:themeColor="accent1" w:themeShade="80"/>
                <w:sz w:val="20"/>
                <w:szCs w:val="20"/>
                <w:highlight w:val="yellow"/>
              </w:rPr>
              <w:t>Property Inspections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5450C471" w14:textId="49FEFFFA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Essential inspections with H&amp;S controls</w:t>
            </w:r>
          </w:p>
          <w:p w14:paraId="4DF5A449" w14:textId="2F4B371B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Post inspections by telephone / virtual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6B7DB3A4" w14:textId="13CBA948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Void inspections with H&amp;S controls</w:t>
            </w:r>
          </w:p>
          <w:p w14:paraId="63AC6BC5" w14:textId="23499BFE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Void exit telephone / virtual interviews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68AF49F1" w14:textId="39EAFD36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Internal inspection by telephone / virtual where possible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27B4998A" w14:textId="6D6F4C71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internal inspections with tenant/service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52643067" w14:textId="4012B16C" w:rsidR="00207980" w:rsidRDefault="00A61E7D" w:rsidP="00A61E7D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00B05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 xml:space="preserve">From Boxing </w:t>
            </w:r>
            <w:r w:rsidR="00207980">
              <w:rPr>
                <w:b/>
                <w:bCs/>
                <w:color w:val="00B050"/>
                <w:sz w:val="20"/>
                <w:szCs w:val="20"/>
              </w:rPr>
              <w:t>D</w:t>
            </w:r>
            <w:r w:rsidRPr="00207980">
              <w:rPr>
                <w:b/>
                <w:bCs/>
                <w:color w:val="00B050"/>
                <w:sz w:val="20"/>
                <w:szCs w:val="20"/>
              </w:rPr>
              <w:t>ay 2020 - Service temporarily suspended again</w:t>
            </w:r>
            <w:r w:rsidR="00207980">
              <w:rPr>
                <w:b/>
                <w:bCs/>
                <w:color w:val="00B050"/>
                <w:sz w:val="20"/>
                <w:szCs w:val="20"/>
              </w:rPr>
              <w:t>.</w:t>
            </w:r>
          </w:p>
          <w:p w14:paraId="5607D983" w14:textId="2118D5F5" w:rsidR="00A61E7D" w:rsidRPr="00207980" w:rsidRDefault="00207980" w:rsidP="00A61E7D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00B050"/>
                <w:sz w:val="20"/>
                <w:szCs w:val="20"/>
              </w:rPr>
            </w:pPr>
            <w:r>
              <w:rPr>
                <w:b/>
                <w:bCs/>
                <w:color w:val="00B050"/>
                <w:sz w:val="20"/>
                <w:szCs w:val="20"/>
              </w:rPr>
              <w:t>U</w:t>
            </w:r>
            <w:r w:rsidR="00A61E7D" w:rsidRPr="00207980">
              <w:rPr>
                <w:b/>
                <w:bCs/>
                <w:color w:val="00B050"/>
                <w:sz w:val="20"/>
                <w:szCs w:val="20"/>
              </w:rPr>
              <w:t>rgent repairs escalated to emergency where necessary</w:t>
            </w:r>
          </w:p>
          <w:p w14:paraId="4AC4FB18" w14:textId="06306257" w:rsidR="0076745F" w:rsidRPr="00A61E7D" w:rsidRDefault="0076745F" w:rsidP="00A61E7D">
            <w:pPr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567307B1" w14:textId="7D97FCAA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services with tenant/service user consent and H&amp;S controls</w:t>
            </w:r>
          </w:p>
        </w:tc>
      </w:tr>
      <w:tr w:rsidR="00DC3881" w:rsidRPr="005B2861" w14:paraId="055725B0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620863B5" w14:textId="2CEF1015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lastRenderedPageBreak/>
              <w:t>Emergency Repairs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76E5F982" w14:textId="38740596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6FA1D980" w14:textId="68308214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2F21E548" w14:textId="69F2B81F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4265D6A5" w14:textId="338228AD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A9A9E9E" w14:textId="62F0F0E1" w:rsidR="0076745F" w:rsidRPr="005B2861" w:rsidRDefault="00CC69EB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57E84976" w14:textId="01E1B2F2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</w:tr>
      <w:tr w:rsidR="00DC3881" w:rsidRPr="005B2861" w14:paraId="35C717F3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7D504220" w14:textId="0EE206F3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A61E7D">
              <w:rPr>
                <w:color w:val="1F3864" w:themeColor="accent1" w:themeShade="80"/>
                <w:sz w:val="20"/>
                <w:szCs w:val="20"/>
                <w:highlight w:val="yellow"/>
              </w:rPr>
              <w:t>Non-emergency Repairs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54223468" w14:textId="77777777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Service suspended, urgent repairs escalated to emergency where necessary</w:t>
            </w:r>
          </w:p>
          <w:p w14:paraId="0B05D09F" w14:textId="1EADCE44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Void repairs where needed for emergency accommodation only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79211523" w14:textId="0EEEC440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void repairs with H&amp;S controls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7B298250" w14:textId="7BF987CB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external repairs with H&amp;S controls</w:t>
            </w:r>
          </w:p>
          <w:p w14:paraId="0534D475" w14:textId="32F3AB19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limited communal and internal repairs with tenant/service user consent and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56C73FFB" w14:textId="5E9A7578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internal repairs with tenant/service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0C9840D" w14:textId="77777777" w:rsidR="00207980" w:rsidRDefault="00A61E7D" w:rsidP="00A61E7D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00B05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From Boxing day 2020 – Service temporarily suspended again</w:t>
            </w:r>
            <w:r w:rsidR="00207980">
              <w:rPr>
                <w:b/>
                <w:bCs/>
                <w:color w:val="00B050"/>
                <w:sz w:val="20"/>
                <w:szCs w:val="20"/>
              </w:rPr>
              <w:t>.</w:t>
            </w:r>
          </w:p>
          <w:p w14:paraId="41BF9A4E" w14:textId="1C4FECDC" w:rsidR="00A61E7D" w:rsidRPr="00207980" w:rsidRDefault="00207980" w:rsidP="00A61E7D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00B050"/>
                <w:sz w:val="20"/>
                <w:szCs w:val="20"/>
              </w:rPr>
            </w:pPr>
            <w:r>
              <w:rPr>
                <w:b/>
                <w:bCs/>
                <w:color w:val="00B050"/>
                <w:sz w:val="20"/>
                <w:szCs w:val="20"/>
              </w:rPr>
              <w:t>U</w:t>
            </w:r>
            <w:r w:rsidR="00A61E7D" w:rsidRPr="00207980">
              <w:rPr>
                <w:b/>
                <w:bCs/>
                <w:color w:val="00B050"/>
                <w:sz w:val="20"/>
                <w:szCs w:val="20"/>
              </w:rPr>
              <w:t>rgent repairs escalated to emergency where necessary</w:t>
            </w:r>
          </w:p>
          <w:p w14:paraId="7FD2E16F" w14:textId="6E8F7EDF" w:rsidR="0076745F" w:rsidRPr="005B2861" w:rsidRDefault="0076745F" w:rsidP="00A61E7D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4EE51DB" w14:textId="28C3EFCA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57A6AC37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6BE3AEC8" w14:textId="428BF57B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  <w:highlight w:val="green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Cyclical Maintenance (statutory &amp; safety)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18B5263F" w14:textId="172582A6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Gas safety checks continuing with tenant/service user consent and H&amp;S controls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7888EE77" w14:textId="66A0285F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services with tenant/service user consent and H&amp;S controls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3831322F" w14:textId="2382489A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services with tenant/service user consent and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525EFEBA" w14:textId="105225D0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services with tenant/service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7332945" w14:textId="4085FE64" w:rsidR="0076745F" w:rsidRPr="005B2861" w:rsidRDefault="00DF3949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services with tenant/service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15F149E" w14:textId="581F6359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services with tenant/service user consent and H&amp;S controls</w:t>
            </w:r>
          </w:p>
        </w:tc>
      </w:tr>
      <w:tr w:rsidR="00DC3881" w:rsidRPr="005B2861" w14:paraId="7F7CAFB2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39130C4A" w14:textId="30B3662A" w:rsidR="0076745F" w:rsidRPr="00A61E7D" w:rsidRDefault="0076745F" w:rsidP="0076745F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A61E7D">
              <w:rPr>
                <w:color w:val="1F3864" w:themeColor="accent1" w:themeShade="80"/>
                <w:sz w:val="20"/>
                <w:szCs w:val="20"/>
                <w:highlight w:val="yellow"/>
              </w:rPr>
              <w:t>Cyclical Maintenance (non-statutory)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571BF5F5" w14:textId="41DCB16F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Reduced landscape maintenance service</w:t>
            </w:r>
          </w:p>
          <w:p w14:paraId="2ACB4861" w14:textId="49FD6B59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non-essential services 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62A64400" w14:textId="0B27AAC9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full landscape maintenance with H&amp;S controls</w:t>
            </w:r>
          </w:p>
          <w:p w14:paraId="53A46E61" w14:textId="77777777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662B6178" w14:textId="6A11E5C6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window cleaning / external painter work with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29471774" w14:textId="017F84BB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Resume all other cyclical works tenant/service user consent and H&amp;S controls 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6715F5C" w14:textId="3F2FB79A" w:rsidR="0076745F" w:rsidRPr="00207980" w:rsidRDefault="00A61E7D" w:rsidP="0076745F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From Boxing Day 2020 All non-essential services temporarily suspended again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75B9555" w14:textId="10C3110A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5C18AA3F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0F986A05" w14:textId="7CA1C9FB" w:rsidR="0076745F" w:rsidRPr="00143906" w:rsidRDefault="0076745F" w:rsidP="0076745F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143906">
              <w:rPr>
                <w:color w:val="1F3864" w:themeColor="accent1" w:themeShade="80"/>
                <w:sz w:val="20"/>
                <w:szCs w:val="20"/>
                <w:highlight w:val="yellow"/>
              </w:rPr>
              <w:lastRenderedPageBreak/>
              <w:t>Planned Maintenance / Investment – external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65280CAB" w14:textId="58C7CCE9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4C7AE791" w14:textId="6BCCA7D7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221291A6" w14:textId="7AD68F08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external works with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3D6A5D54" w14:textId="4C8C1EB4" w:rsidR="0076745F" w:rsidRPr="005B2861" w:rsidRDefault="00F6185F" w:rsidP="00F618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Continue external works with H&amp;S controls 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AF18BF4" w14:textId="14CCBC98" w:rsidR="0076745F" w:rsidRPr="005B2861" w:rsidRDefault="00143906" w:rsidP="00143906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From Boxing Day 2020 All non-essential services temporarily suspended again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48B390E" w14:textId="66642523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</w:tr>
      <w:tr w:rsidR="00DC3881" w:rsidRPr="005B2861" w14:paraId="6A566F65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150418BF" w14:textId="7A075250" w:rsidR="0076745F" w:rsidRPr="00A61E7D" w:rsidRDefault="0076745F" w:rsidP="0076745F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A61E7D">
              <w:rPr>
                <w:color w:val="1F3864" w:themeColor="accent1" w:themeShade="80"/>
                <w:sz w:val="20"/>
                <w:szCs w:val="20"/>
                <w:highlight w:val="yellow"/>
              </w:rPr>
              <w:t>Planned Maintenance / Investment - internal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593610A1" w14:textId="29363B9E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0A28E801" w14:textId="232CF572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Essential works only with H&amp;S controls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5EB62EBD" w14:textId="7CA9ECCE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Essential works only with H&amp;S controls</w:t>
            </w:r>
          </w:p>
          <w:p w14:paraId="5E5916F9" w14:textId="46455220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Virtual pre-start meetings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E366837" w14:textId="64996D92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Works to common parts with H&amp;S controls</w:t>
            </w:r>
          </w:p>
          <w:p w14:paraId="1AD33988" w14:textId="6C404AD6" w:rsidR="00397BB1" w:rsidRPr="005B2861" w:rsidRDefault="0076745F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Internal works with tenant/service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0FC69FDF" w14:textId="0FBD5264" w:rsidR="00397BB1" w:rsidRPr="00207980" w:rsidRDefault="00A61E7D" w:rsidP="00564EF5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From Boxing Day 2020 All non-essential services temporarily suspended again.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452DF8A" w14:textId="0F92DA1F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6FA499C5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62DE8EFC" w14:textId="77777777" w:rsidR="00564EF5" w:rsidRPr="00A61E7D" w:rsidRDefault="00564EF5" w:rsidP="00564EF5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A61E7D">
              <w:rPr>
                <w:color w:val="1F3864" w:themeColor="accent1" w:themeShade="80"/>
                <w:sz w:val="20"/>
                <w:szCs w:val="20"/>
                <w:highlight w:val="yellow"/>
              </w:rPr>
              <w:t>Planned Maintenance Investment – Smoke. Heat and Co Upgrades (LD2 Standard)</w:t>
            </w:r>
          </w:p>
          <w:p w14:paraId="24C95D1D" w14:textId="4D7A2B5E" w:rsidR="005B2861" w:rsidRPr="00A61E7D" w:rsidRDefault="005B2861" w:rsidP="00564EF5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5C05DED3" w14:textId="3CFA3C2B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684234D1" w14:textId="141E270E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4EF132E8" w14:textId="44F62CA9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Virtual pre-start meetings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163AC739" w14:textId="0F001650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internal works with tenant/service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75D55E43" w14:textId="77777777" w:rsidR="00A61E7D" w:rsidRPr="00207980" w:rsidRDefault="00A61E7D" w:rsidP="00564EF5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From Boxing Day 2020 All non-essential services temporarily suspended again.</w:t>
            </w:r>
          </w:p>
          <w:p w14:paraId="67F9A07C" w14:textId="158E1EA3" w:rsidR="00564EF5" w:rsidRPr="00207980" w:rsidRDefault="00564EF5" w:rsidP="00A61E7D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6E8E9986" w14:textId="15333086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4FC81BF7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65E69A84" w14:textId="77777777" w:rsidR="00564EF5" w:rsidRPr="00A61E7D" w:rsidRDefault="00564EF5" w:rsidP="00564EF5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A61E7D">
              <w:rPr>
                <w:color w:val="1F3864" w:themeColor="accent1" w:themeShade="80"/>
                <w:sz w:val="20"/>
                <w:szCs w:val="20"/>
                <w:highlight w:val="yellow"/>
              </w:rPr>
              <w:t>Planned Maintenance Investment – Boiler Replacements</w:t>
            </w:r>
          </w:p>
          <w:p w14:paraId="35E87189" w14:textId="0F205196" w:rsidR="005B2861" w:rsidRPr="00A61E7D" w:rsidRDefault="005B2861" w:rsidP="00564EF5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315871C2" w14:textId="2018468B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2910E2EA" w14:textId="4B6FC7E5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07DDF0C5" w14:textId="4EA15AD2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686A6D29" w14:textId="11A70A16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Virtual pre-start meetings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6C0AC9E6" w14:textId="77777777" w:rsidR="00A61E7D" w:rsidRPr="00207980" w:rsidRDefault="00A61E7D" w:rsidP="00A61E7D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From Boxing Day 2020 All non-essential services temporarily suspended again.</w:t>
            </w:r>
          </w:p>
          <w:p w14:paraId="55EAB58E" w14:textId="21363015" w:rsidR="00564EF5" w:rsidRPr="00207980" w:rsidRDefault="00564EF5" w:rsidP="00A61E7D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843E580" w14:textId="467C7DBB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5A60C60E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4DF721B9" w14:textId="4AEF339E" w:rsidR="00564EF5" w:rsidRPr="00A61E7D" w:rsidRDefault="00564EF5" w:rsidP="00564EF5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A61E7D">
              <w:rPr>
                <w:color w:val="1F3864" w:themeColor="accent1" w:themeShade="80"/>
                <w:sz w:val="20"/>
                <w:szCs w:val="20"/>
                <w:highlight w:val="yellow"/>
              </w:rPr>
              <w:lastRenderedPageBreak/>
              <w:t>Planned Maintenance Investment – Kitchen Replacements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1CD5A5B4" w14:textId="648EA274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4B42A8A8" w14:textId="361B58C0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574D0CB2" w14:textId="3327FD82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41ECF66F" w14:textId="76A9CBD1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Virtual pre-start meetings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04C79DA" w14:textId="77777777" w:rsidR="00A61E7D" w:rsidRPr="00207980" w:rsidRDefault="00A61E7D" w:rsidP="00A61E7D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From Boxing Day 2020 All non-essential services temporarily suspended again.</w:t>
            </w:r>
          </w:p>
          <w:p w14:paraId="3AB6DE23" w14:textId="00EB5F70" w:rsidR="00564EF5" w:rsidRPr="00207980" w:rsidRDefault="00564EF5" w:rsidP="00207980">
            <w:pPr>
              <w:pStyle w:val="ListParagraph"/>
              <w:ind w:left="360"/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1474A814" w14:textId="19022FAD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6EFC94E1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49FDF19D" w14:textId="1995FEE6" w:rsidR="00564EF5" w:rsidRPr="005B2861" w:rsidRDefault="00564EF5" w:rsidP="00564EF5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A61E7D">
              <w:rPr>
                <w:color w:val="1F3864" w:themeColor="accent1" w:themeShade="80"/>
                <w:sz w:val="20"/>
                <w:szCs w:val="20"/>
                <w:highlight w:val="yellow"/>
              </w:rPr>
              <w:t>Planned Maintenance Investment – Electrical Periodic Inspections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2E2AF67E" w14:textId="39F2CA6F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413F0D2D" w14:textId="75A0A02A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2AE9432D" w14:textId="1C614392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87BBEB8" w14:textId="77777777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Virtual pre-start meetings</w:t>
            </w:r>
          </w:p>
          <w:p w14:paraId="51C2E84B" w14:textId="3E5080C5" w:rsidR="00475BE1" w:rsidRPr="005B2861" w:rsidRDefault="00475BE1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internal works with tenant/service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1B7AD6BC" w14:textId="77777777" w:rsidR="00143906" w:rsidRPr="00207980" w:rsidRDefault="00143906" w:rsidP="00143906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From Boxing Day 2020 All non-essential services temporarily suspended again.</w:t>
            </w:r>
          </w:p>
          <w:p w14:paraId="3D566202" w14:textId="6987D81E" w:rsidR="00564EF5" w:rsidRPr="005B2861" w:rsidRDefault="00564EF5" w:rsidP="00143906">
            <w:pPr>
              <w:pStyle w:val="ListParagraph"/>
              <w:ind w:left="360"/>
              <w:rPr>
                <w:color w:val="00B05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5FABB9F" w14:textId="40E25F9E" w:rsidR="00564EF5" w:rsidRPr="005B2861" w:rsidRDefault="00564EF5" w:rsidP="00564EF5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03089F74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0F04FBA4" w14:textId="1636BE60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Development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4D36700F" w14:textId="7B559D18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activities 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3C75D31B" w14:textId="5BE21E92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site activities 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19A17D86" w14:textId="257D256E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Soft start to site works with H&amp;S controls</w:t>
            </w:r>
          </w:p>
          <w:p w14:paraId="0F307C9E" w14:textId="16957E90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Virtual site meetings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BF62C92" w14:textId="39CBA8C6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Works resume with H&amp;S controls</w:t>
            </w:r>
          </w:p>
          <w:p w14:paraId="522969A7" w14:textId="59B7795D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Site meetings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1FCD025A" w14:textId="794C7B97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Works continue with H&amp;S controls</w:t>
            </w:r>
          </w:p>
          <w:p w14:paraId="7AB8A96F" w14:textId="16E002D3" w:rsidR="0076745F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Site meetings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19C7049C" w14:textId="51EFE1DD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</w:tr>
      <w:tr w:rsidR="00DC3881" w:rsidRPr="005B2861" w14:paraId="7226CFB2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095E857E" w14:textId="2BD76507" w:rsidR="0076745F" w:rsidRPr="005B2861" w:rsidRDefault="0076745F" w:rsidP="0076745F">
            <w:pPr>
              <w:rPr>
                <w:sz w:val="20"/>
                <w:szCs w:val="20"/>
              </w:rPr>
            </w:pPr>
            <w:r w:rsidRPr="005B2861">
              <w:rPr>
                <w:sz w:val="20"/>
                <w:szCs w:val="20"/>
                <w:highlight w:val="green"/>
              </w:rPr>
              <w:t>Stage 3 Adaptations</w:t>
            </w:r>
            <w:r w:rsidRPr="005B2861">
              <w:rPr>
                <w:sz w:val="20"/>
                <w:szCs w:val="20"/>
              </w:rPr>
              <w:t xml:space="preserve"> 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37FF6E3D" w14:textId="045D319A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Stage 3 Adaptations on hold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2B8932C5" w14:textId="1FA05CD8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All Stage 3 Adaptations on hold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6BB27D7E" w14:textId="40A66FC6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external adaptations</w:t>
            </w:r>
          </w:p>
          <w:p w14:paraId="26EF6A27" w14:textId="253E83E1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internal works for priority cases with consent and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67FF793" w14:textId="0329836F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152A75E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Works continue with H&amp;S controls</w:t>
            </w:r>
          </w:p>
          <w:p w14:paraId="1E8ADC35" w14:textId="1AEBA3AF" w:rsidR="0076745F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Site meetings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4F30019" w14:textId="1948F279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</w:tr>
      <w:tr w:rsidR="00DC3881" w:rsidRPr="005B2861" w14:paraId="21EA1EED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32C27409" w14:textId="17986C1C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143906">
              <w:rPr>
                <w:color w:val="1F3864" w:themeColor="accent1" w:themeShade="80"/>
                <w:sz w:val="20"/>
                <w:szCs w:val="20"/>
                <w:highlight w:val="yellow"/>
              </w:rPr>
              <w:t>Bulk Uplift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68EA5E73" w14:textId="54B491DF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 service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0236522D" w14:textId="768CAE81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New service introduced with H&amp;S controls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78FB2724" w14:textId="19FF5062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Service continues with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56198305" w14:textId="33AEC25F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Service continues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889A40B" w14:textId="7B5B3A68" w:rsidR="0076745F" w:rsidRPr="005B2861" w:rsidRDefault="00CC69EB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Service continues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BC439CC" w14:textId="502EA556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Service continues with H&amp;S controls</w:t>
            </w:r>
          </w:p>
        </w:tc>
      </w:tr>
      <w:tr w:rsidR="00DC3881" w:rsidRPr="005B2861" w14:paraId="3C980B4D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18704351" w14:textId="363BCAA3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lastRenderedPageBreak/>
              <w:t>Void Re-lets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25D347FA" w14:textId="4D951711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 service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357D1B96" w14:textId="2FAC1A30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to homeless households with H&amp;S controls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1B981433" w14:textId="1707F4C7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to all households with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344B9FAD" w14:textId="5A055165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to all households with tenant 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61434F03" w14:textId="460363E7" w:rsidR="0076745F" w:rsidRPr="005B2861" w:rsidRDefault="00CC69EB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to all households with tenant 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54397DB2" w14:textId="4366FEA1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to all households with tenant/service user consent and H&amp;S controls</w:t>
            </w:r>
          </w:p>
        </w:tc>
      </w:tr>
      <w:tr w:rsidR="00DC3881" w:rsidRPr="005B2861" w14:paraId="3ED4F363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0E354343" w14:textId="7B2ECE7E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Allocations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2C621EA2" w14:textId="423B8AA1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Restricted service, lettings only for urgent need identified by LA’s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1065D4DB" w14:textId="519A355B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letting with H&amp;S controls</w:t>
            </w:r>
          </w:p>
          <w:p w14:paraId="4B3DF6A8" w14:textId="27BFD95E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Maximise virtual interaction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232C61A7" w14:textId="5A6A9B35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8AAF63E" w14:textId="5E1F652F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6AB52565" w14:textId="564B7EF0" w:rsidR="0076745F" w:rsidRPr="005B2861" w:rsidRDefault="00CC69EB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51B599AA" w14:textId="6E3B0ED6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H&amp;S controls</w:t>
            </w:r>
          </w:p>
        </w:tc>
      </w:tr>
      <w:tr w:rsidR="00DC3881" w:rsidRPr="005B2861" w14:paraId="48630EBF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2BFF7EC7" w14:textId="6AC88DC0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  <w:highlight w:val="green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Mutual Exchanges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03AF7356" w14:textId="181B3AA3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 service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7CE851F3" w14:textId="2327727B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 service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779CE1D1" w14:textId="7FB018F7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 service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58900995" w14:textId="7E64D02A" w:rsidR="0076745F" w:rsidRPr="005B2861" w:rsidRDefault="00DF0DA7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full service with tenant/service user consent and H&amp;S controls from 27</w:t>
            </w:r>
            <w:r w:rsidRPr="005B2861">
              <w:rPr>
                <w:color w:val="1F3864" w:themeColor="accent1" w:themeShade="8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 July 2020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530A445" w14:textId="77777777" w:rsidR="0076745F" w:rsidRPr="005B2861" w:rsidRDefault="00DF0DA7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Full service </w:t>
            </w:r>
            <w:r w:rsidR="004C3D99" w:rsidRPr="005B2861">
              <w:rPr>
                <w:color w:val="1F3864" w:themeColor="accent1" w:themeShade="80"/>
                <w:sz w:val="20"/>
                <w:szCs w:val="20"/>
              </w:rPr>
              <w:t>with</w:t>
            </w:r>
            <w:r w:rsidR="00CC69EB" w:rsidRPr="005B2861">
              <w:rPr>
                <w:color w:val="1F3864" w:themeColor="accent1" w:themeShade="80"/>
                <w:sz w:val="20"/>
                <w:szCs w:val="20"/>
              </w:rPr>
              <w:t xml:space="preserve"> tenant</w:t>
            </w:r>
            <w:r w:rsidR="00F27F1F" w:rsidRPr="005B2861">
              <w:rPr>
                <w:color w:val="1F3864" w:themeColor="accent1" w:themeShade="80"/>
                <w:sz w:val="20"/>
                <w:szCs w:val="20"/>
              </w:rPr>
              <w:t xml:space="preserve"> </w:t>
            </w:r>
            <w:r w:rsidR="00CC69EB" w:rsidRPr="005B2861">
              <w:rPr>
                <w:color w:val="1F3864" w:themeColor="accent1" w:themeShade="80"/>
                <w:sz w:val="20"/>
                <w:szCs w:val="20"/>
              </w:rPr>
              <w:t>/service user consent and H&amp;S controls</w:t>
            </w:r>
          </w:p>
          <w:p w14:paraId="3EC56378" w14:textId="32E44C7F" w:rsidR="00DC505E" w:rsidRPr="00207980" w:rsidRDefault="00DC505E" w:rsidP="0076745F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Suspended again</w:t>
            </w:r>
            <w:r w:rsidR="00207980" w:rsidRPr="00207980">
              <w:rPr>
                <w:b/>
                <w:bCs/>
                <w:color w:val="00B050"/>
                <w:sz w:val="20"/>
                <w:szCs w:val="20"/>
              </w:rPr>
              <w:t xml:space="preserve"> – November 2020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8CC804F" w14:textId="4268850F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0DB1EA78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7FBD97C6" w14:textId="77777777" w:rsidR="0076745F" w:rsidRPr="005B2861" w:rsidRDefault="0076745F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Advertising Vacant Property</w:t>
            </w:r>
          </w:p>
          <w:p w14:paraId="6F242769" w14:textId="27749572" w:rsidR="00DF0DA7" w:rsidRPr="005B2861" w:rsidRDefault="00DF0DA7" w:rsidP="0076745F">
            <w:pPr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5908E0AD" w14:textId="49018D69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44A03EAA" w14:textId="5349CC00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 adverts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5290D639" w14:textId="2669E9A7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 adverts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19773A14" w14:textId="333DF9AF" w:rsidR="0076745F" w:rsidRPr="005B2861" w:rsidRDefault="00DF0DA7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advertising from 27</w:t>
            </w:r>
            <w:r w:rsidRPr="005B2861">
              <w:rPr>
                <w:color w:val="1F3864" w:themeColor="accent1" w:themeShade="8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 July 2020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6A7BFEEC" w14:textId="69C45206" w:rsidR="0076745F" w:rsidRPr="005B2861" w:rsidRDefault="00DF0DA7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5641247" w14:textId="3585D653" w:rsidR="0076745F" w:rsidRPr="005B2861" w:rsidRDefault="0076745F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</w:t>
            </w:r>
          </w:p>
          <w:p w14:paraId="0DFBBDED" w14:textId="7F853C37" w:rsidR="0076745F" w:rsidRPr="005B2861" w:rsidRDefault="0076745F" w:rsidP="0076745F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</w:tr>
      <w:tr w:rsidR="00DC3881" w:rsidRPr="005B2861" w14:paraId="0BC79CB2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34FCFA5E" w14:textId="2A7BE169" w:rsidR="00C06C6C" w:rsidRPr="005B2861" w:rsidRDefault="00C06C6C" w:rsidP="0076745F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Fife Housing Register Allocations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681DCB34" w14:textId="01DCADC5" w:rsidR="00C06C6C" w:rsidRPr="005B2861" w:rsidRDefault="00C06C6C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5A0968AC" w14:textId="68D33FAF" w:rsidR="00C06C6C" w:rsidRPr="005B2861" w:rsidRDefault="00C06C6C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36018612" w14:textId="1FFFB344" w:rsidR="00C06C6C" w:rsidRPr="005B2861" w:rsidRDefault="00C06C6C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381367B" w14:textId="7989E279" w:rsidR="00C06C6C" w:rsidRPr="005B2861" w:rsidRDefault="00BB4D4D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selection from the FHR from 27</w:t>
            </w:r>
            <w:r w:rsidRPr="005B2861">
              <w:rPr>
                <w:color w:val="1F3864" w:themeColor="accent1" w:themeShade="8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 July 2020 if Fife Council unable to provide a nomination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F13F3A3" w14:textId="17D52871" w:rsidR="00C06C6C" w:rsidRPr="005B2861" w:rsidRDefault="00C06C6C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service user consent and H &amp; 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02FF3FFB" w14:textId="77777777" w:rsidR="00C06C6C" w:rsidRPr="005B2861" w:rsidRDefault="00C06C6C" w:rsidP="0076745F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Full service with service user consent and </w:t>
            </w:r>
          </w:p>
          <w:p w14:paraId="7B767DDE" w14:textId="598FF6E3" w:rsidR="00C06C6C" w:rsidRPr="005B2861" w:rsidRDefault="00C06C6C" w:rsidP="00C06C6C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H &amp; S controls</w:t>
            </w:r>
          </w:p>
        </w:tc>
      </w:tr>
      <w:tr w:rsidR="00DC3881" w:rsidRPr="005B2861" w14:paraId="2D48B00F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649CB4FF" w14:textId="0F17C857" w:rsidR="00C06C6C" w:rsidRPr="00E22ED0" w:rsidRDefault="00C06C6C" w:rsidP="00453F6C">
            <w:pPr>
              <w:rPr>
                <w:color w:val="1F3864" w:themeColor="accent1" w:themeShade="80"/>
                <w:sz w:val="20"/>
                <w:szCs w:val="20"/>
                <w:highlight w:val="green"/>
              </w:rPr>
            </w:pPr>
            <w:bookmarkStart w:id="2" w:name="_Hlk44999737"/>
            <w:r w:rsidRPr="00E22ED0">
              <w:rPr>
                <w:color w:val="1F3864" w:themeColor="accent1" w:themeShade="80"/>
                <w:sz w:val="20"/>
                <w:szCs w:val="20"/>
                <w:highlight w:val="green"/>
              </w:rPr>
              <w:lastRenderedPageBreak/>
              <w:t xml:space="preserve">Assignations 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6AD87C7E" w14:textId="77777777" w:rsidR="00C06C6C" w:rsidRPr="005B2861" w:rsidRDefault="00C06C6C" w:rsidP="00453F6C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0E2CD028" w14:textId="77777777" w:rsidR="00C06C6C" w:rsidRPr="005B2861" w:rsidRDefault="00C06C6C" w:rsidP="00453F6C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683A5509" w14:textId="77777777" w:rsidR="00C06C6C" w:rsidRPr="005B2861" w:rsidRDefault="00C06C6C" w:rsidP="00453F6C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20DD378D" w14:textId="77777777" w:rsidR="00C06C6C" w:rsidRPr="005B2861" w:rsidRDefault="00C06C6C" w:rsidP="00453F6C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full service with tenant /service user consent and H&amp;S controls from 27</w:t>
            </w:r>
            <w:r w:rsidRPr="005B2861">
              <w:rPr>
                <w:color w:val="1F3864" w:themeColor="accent1" w:themeShade="8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 July 2020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61A8EAAC" w14:textId="77777777" w:rsidR="00C06C6C" w:rsidRPr="005B2861" w:rsidRDefault="00C06C6C" w:rsidP="00453F6C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 /service user consent and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83FA925" w14:textId="77777777" w:rsidR="00C06C6C" w:rsidRPr="005B2861" w:rsidRDefault="00C06C6C" w:rsidP="00453F6C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bookmarkEnd w:id="2"/>
      <w:tr w:rsidR="00E22ED0" w:rsidRPr="005B2861" w14:paraId="4B2F1303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0C68C139" w14:textId="19CA68D3" w:rsidR="00E22ED0" w:rsidRPr="00E22ED0" w:rsidRDefault="00E22ED0" w:rsidP="00E22ED0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E22ED0">
              <w:rPr>
                <w:color w:val="1F3864" w:themeColor="accent1" w:themeShade="80"/>
                <w:sz w:val="20"/>
                <w:szCs w:val="20"/>
                <w:highlight w:val="yellow"/>
              </w:rPr>
              <w:t>Other Changes of Tenancy including Joint tenancies, Subletting &amp; Lodgers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29C954E4" w14:textId="1EB07EC8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2BCA769C" w14:textId="73FC9319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113518F7" w14:textId="3BA41B1F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3D0B6A7C" w14:textId="21B1439D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full service with tenant /service user consent and H&amp;S controls from 27</w:t>
            </w:r>
            <w:r w:rsidRPr="005B2861">
              <w:rPr>
                <w:color w:val="1F3864" w:themeColor="accent1" w:themeShade="8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 July 2020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7F030A4D" w14:textId="77777777" w:rsidR="00E22ED0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 /service user consent and H&amp;S controls</w:t>
            </w:r>
          </w:p>
          <w:p w14:paraId="32AF2715" w14:textId="7F2F725F" w:rsidR="00E22ED0" w:rsidRPr="00DC388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DC3881">
              <w:rPr>
                <w:b/>
                <w:bCs/>
                <w:color w:val="00B050"/>
                <w:sz w:val="20"/>
                <w:szCs w:val="20"/>
              </w:rPr>
              <w:t>From Boxing Day 2020 these services temporarily suspended again.</w:t>
            </w:r>
          </w:p>
          <w:p w14:paraId="7A00FE12" w14:textId="01C1B32A" w:rsidR="00E22ED0" w:rsidRPr="005B2861" w:rsidRDefault="00E22ED0" w:rsidP="00E22ED0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131FEF61" w14:textId="29982899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28F619C7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3B7FBDE2" w14:textId="154581E3" w:rsidR="00E22ED0" w:rsidRPr="005B2861" w:rsidRDefault="00E22ED0" w:rsidP="00E22ED0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Arrears Management (Office Appointments)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2EA46789" w14:textId="31B3D055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contact only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7424C3D7" w14:textId="3722AAC2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contact only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4179FD7A" w14:textId="6774895C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spacing w:after="160" w:line="259" w:lineRule="auto"/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contact by default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8893E73" w14:textId="7D26D8A6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appointments by default</w:t>
            </w:r>
          </w:p>
          <w:p w14:paraId="7FFDFA39" w14:textId="51C14D13" w:rsidR="00E22ED0" w:rsidRPr="005B2861" w:rsidRDefault="00E22ED0" w:rsidP="00E22ED0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1DF3CEA" w14:textId="77777777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Telephone / virtual appointments by default</w:t>
            </w:r>
          </w:p>
          <w:p w14:paraId="1942A969" w14:textId="77777777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0070C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Serious Rent Arrears office appointments with tenant /service user consent and H&amp;S controls </w:t>
            </w:r>
          </w:p>
          <w:p w14:paraId="50574C88" w14:textId="1FA017E4" w:rsidR="00E22ED0" w:rsidRPr="005B2861" w:rsidRDefault="00E22ED0" w:rsidP="00E22ED0">
            <w:pPr>
              <w:pStyle w:val="ListParagraph"/>
              <w:ind w:left="360"/>
              <w:rPr>
                <w:color w:val="0070C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Planning Assumption Not before Spring 2021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EC401A1" w14:textId="31EF9C98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Retain virtual services</w:t>
            </w:r>
          </w:p>
          <w:p w14:paraId="4D7552CB" w14:textId="2C2757B4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34C06559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0F848E9E" w14:textId="4B0B79D7" w:rsidR="00E22ED0" w:rsidRPr="005B2861" w:rsidRDefault="00E22ED0" w:rsidP="00E22ED0">
            <w:pPr>
              <w:rPr>
                <w:color w:val="1F3864" w:themeColor="accent1" w:themeShade="80"/>
                <w:sz w:val="20"/>
                <w:szCs w:val="20"/>
              </w:rPr>
            </w:pPr>
            <w:r w:rsidRPr="00DC3881">
              <w:rPr>
                <w:color w:val="1F3864" w:themeColor="accent1" w:themeShade="80"/>
                <w:sz w:val="20"/>
                <w:szCs w:val="20"/>
                <w:highlight w:val="green"/>
              </w:rPr>
              <w:lastRenderedPageBreak/>
              <w:t>Serving of Notices of Repossession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6B600B2D" w14:textId="6A7FEEED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5E99BDFF" w14:textId="07E837C0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4B1ADB31" w14:textId="75C57E8F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6057D4CB" w14:textId="03212683" w:rsidR="00E22ED0" w:rsidRPr="005B2861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0320833D" w14:textId="77777777" w:rsidR="00E22ED0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In accordance with the Arrears Management Policy Notices of Repossession will be served if appropriate with H &amp; S Controls</w:t>
            </w:r>
          </w:p>
          <w:p w14:paraId="248B6277" w14:textId="137D2148" w:rsidR="00E22ED0" w:rsidRPr="005B2861" w:rsidRDefault="00E22ED0" w:rsidP="00E22ED0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1D57D70A" w14:textId="77777777" w:rsidR="00E22ED0" w:rsidRDefault="00E22ED0" w:rsidP="00E22ED0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In accordance with the Arrears Management Policy Notices of Repossession will be served if appropriate with H &amp; S Controls</w:t>
            </w:r>
          </w:p>
          <w:p w14:paraId="124D263B" w14:textId="11095A06" w:rsidR="00E22ED0" w:rsidRPr="005B2347" w:rsidRDefault="00E22ED0" w:rsidP="00E22ED0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</w:tr>
      <w:tr w:rsidR="00DC3881" w:rsidRPr="005B2861" w14:paraId="1D4FCE16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6709C0EC" w14:textId="0A240869" w:rsidR="00DC3881" w:rsidRPr="00DC3881" w:rsidRDefault="00DC3881" w:rsidP="00DC3881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DC3881">
              <w:rPr>
                <w:color w:val="auto"/>
                <w:sz w:val="20"/>
                <w:szCs w:val="20"/>
                <w:highlight w:val="yellow"/>
              </w:rPr>
              <w:t>Notice of Repossession Enforcement Action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7C3AFE9D" w14:textId="486D2290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7E46C7EA" w14:textId="1DD3C72E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7C705803" w14:textId="608CF385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CED5C9A" w14:textId="1A671DEB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Suspended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510504EB" w14:textId="56394769" w:rsidR="00DC388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In accordance with the Arrears Management Policy </w:t>
            </w:r>
            <w:r>
              <w:rPr>
                <w:color w:val="1F3864" w:themeColor="accent1" w:themeShade="80"/>
                <w:sz w:val="20"/>
                <w:szCs w:val="20"/>
              </w:rPr>
              <w:t xml:space="preserve">enforcement of 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Notices of Repossession will </w:t>
            </w:r>
            <w:r>
              <w:rPr>
                <w:color w:val="1F3864" w:themeColor="accent1" w:themeShade="80"/>
                <w:sz w:val="20"/>
                <w:szCs w:val="20"/>
              </w:rPr>
              <w:t xml:space="preserve">recommence 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>with H &amp; S Controls</w:t>
            </w:r>
          </w:p>
          <w:p w14:paraId="39068757" w14:textId="77777777" w:rsidR="00DC3881" w:rsidRPr="00DC3881" w:rsidRDefault="00DC3881" w:rsidP="00DC3881">
            <w:pPr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A82F723" w14:textId="080093D0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Enforcement of evictions will stop except for Anti-social behaviour from 11/12/20 to 22/01/21</w:t>
            </w:r>
          </w:p>
        </w:tc>
      </w:tr>
      <w:tr w:rsidR="00DC3881" w:rsidRPr="005B2861" w14:paraId="61D3E617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3F2A11BA" w14:textId="19166E66" w:rsidR="00DC3881" w:rsidRPr="005B2861" w:rsidRDefault="00DC3881" w:rsidP="00DC3881">
            <w:pPr>
              <w:rPr>
                <w:color w:val="1F3864" w:themeColor="accent1" w:themeShade="80"/>
                <w:sz w:val="20"/>
                <w:szCs w:val="20"/>
                <w:highlight w:val="yellow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lastRenderedPageBreak/>
              <w:t>Anti-Social Behaviour (Office Appointments)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4BF6ED01" w14:textId="024F7AE2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contact only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5AEF106F" w14:textId="3E29DE42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contact only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205660B2" w14:textId="3F6CE7C3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contact by default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64987F7B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appointments by default</w:t>
            </w:r>
          </w:p>
          <w:p w14:paraId="2CC8557F" w14:textId="77777777" w:rsidR="00DC3881" w:rsidRPr="005B2861" w:rsidRDefault="00DC3881" w:rsidP="00DC3881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B0A9F01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Telephone / virtual appointments by default</w:t>
            </w:r>
          </w:p>
          <w:p w14:paraId="1745357D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0070C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Serious ASB cases office appointments with tenant / service user consent and H&amp;S controls </w:t>
            </w:r>
          </w:p>
          <w:p w14:paraId="1C84B1E5" w14:textId="55E4AC75" w:rsidR="00DC3881" w:rsidRPr="005B2861" w:rsidRDefault="00DC3881" w:rsidP="00DC3881">
            <w:pPr>
              <w:pStyle w:val="ListParagraph"/>
              <w:ind w:left="360"/>
              <w:rPr>
                <w:color w:val="0070C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>Planning Assumption Not before Spring 2021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207BF415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Retain virtual services</w:t>
            </w:r>
          </w:p>
          <w:p w14:paraId="29A95FFB" w14:textId="4E4F8D24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1183FAC5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1BF38FAD" w14:textId="3FFF2CB1" w:rsidR="00DC3881" w:rsidRPr="005B2861" w:rsidRDefault="00DC3881" w:rsidP="00DC3881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Tenancy Sustainment Service (Office Appointments)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69DBA501" w14:textId="17D21B12" w:rsidR="00DC3881" w:rsidRPr="005B2861" w:rsidRDefault="00DC3881" w:rsidP="00DC3881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contact only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2A560A4E" w14:textId="13059A2B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contact only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41D61E3D" w14:textId="44DE5420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Case management through phone calls, letters, and virtual contact by default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057CBE2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Telephone / virtual appointments by default</w:t>
            </w:r>
          </w:p>
          <w:p w14:paraId="4E52E413" w14:textId="3A7369B9" w:rsidR="00DC3881" w:rsidRPr="005B2861" w:rsidRDefault="00DC3881" w:rsidP="00DC3881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0F37C37D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Telephone / virtual appointments by default</w:t>
            </w:r>
          </w:p>
          <w:p w14:paraId="0A9BFC92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0070C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Serious Tenancy Sustainment office appointments with tenant / service user consent and H&amp;S controls </w:t>
            </w:r>
          </w:p>
          <w:p w14:paraId="23883B6B" w14:textId="0F142932" w:rsidR="00DC3881" w:rsidRPr="005B2861" w:rsidRDefault="00DC3881" w:rsidP="00DC3881">
            <w:pPr>
              <w:pStyle w:val="ListParagraph"/>
              <w:ind w:left="360"/>
              <w:rPr>
                <w:color w:val="0070C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 xml:space="preserve">Planning Assumption Not before Spring 2021Not before 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4315F9E" w14:textId="401FEB0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Retain virtual services</w:t>
            </w:r>
          </w:p>
          <w:p w14:paraId="5D04858B" w14:textId="00CD5194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with tenant/service user consent and H&amp;S controls</w:t>
            </w:r>
          </w:p>
        </w:tc>
      </w:tr>
      <w:tr w:rsidR="00DC3881" w:rsidRPr="005B2861" w14:paraId="43C8F2A3" w14:textId="77777777" w:rsidTr="005B2347">
        <w:trPr>
          <w:cantSplit/>
        </w:trPr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2DFE0601" w14:textId="7E26A9DA" w:rsidR="00DC3881" w:rsidRPr="005B2861" w:rsidRDefault="00DC3881" w:rsidP="00DC3881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lastRenderedPageBreak/>
              <w:t>Tenant/service user (Group) engagement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5110B2CD" w14:textId="4510DB81" w:rsidR="00DC3881" w:rsidRPr="005B2861" w:rsidRDefault="00DC3881" w:rsidP="00DC3881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Meetings and activities suspended</w:t>
            </w:r>
          </w:p>
          <w:p w14:paraId="05391AE0" w14:textId="1654C932" w:rsidR="00DC3881" w:rsidRPr="005B2861" w:rsidRDefault="00DC3881" w:rsidP="00DC3881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Communications by virtual and print media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7AC8B3ED" w14:textId="0833C934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Continue virtual only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00AB7FEA" w14:textId="1EE7037A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Continue virtual only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11EDF1E7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Continue virtual only</w:t>
            </w:r>
          </w:p>
          <w:p w14:paraId="4E56EE60" w14:textId="3C336F4F" w:rsidR="00DC3881" w:rsidRPr="005B2861" w:rsidRDefault="00DC3881" w:rsidP="00DC3881">
            <w:pPr>
              <w:pStyle w:val="ListParagraph"/>
              <w:spacing w:line="259" w:lineRule="auto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50415CFC" w14:textId="77777777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spacing w:line="259" w:lineRule="auto"/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Continue virtual only</w:t>
            </w:r>
          </w:p>
          <w:p w14:paraId="3A955D5D" w14:textId="77777777" w:rsidR="00DC3881" w:rsidRPr="005B2861" w:rsidRDefault="00DC3881" w:rsidP="00DC3881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0D45E398" w14:textId="3C5C4379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Retain virtual services</w:t>
            </w:r>
          </w:p>
          <w:p w14:paraId="7803C5D2" w14:textId="5A3488AC" w:rsidR="00DC3881" w:rsidRPr="005B2861" w:rsidRDefault="00DC3881" w:rsidP="00DC3881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regular tenant/service user group meetings with tenant/service user consent and H&amp;S controls</w:t>
            </w:r>
          </w:p>
        </w:tc>
      </w:tr>
      <w:tr w:rsidR="00DC3881" w:rsidRPr="005B2861" w14:paraId="34192597" w14:textId="77777777" w:rsidTr="005B2347">
        <w:trPr>
          <w:cantSplit/>
        </w:trPr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</w:tcPr>
          <w:p w14:paraId="416B0C78" w14:textId="575733C5" w:rsidR="00DC3881" w:rsidRPr="005B2861" w:rsidRDefault="00DC3881" w:rsidP="00DC3881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Community Initiatives Fund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4DB"/>
          </w:tcPr>
          <w:p w14:paraId="42CA30D5" w14:textId="4039AE1B" w:rsidR="00DC3881" w:rsidRPr="005B2861" w:rsidRDefault="00DC3881" w:rsidP="00DC3881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continue with Covid-19 focus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0D8"/>
          </w:tcPr>
          <w:p w14:paraId="61C04207" w14:textId="022EAF82" w:rsidR="00DC3881" w:rsidRPr="005B2861" w:rsidRDefault="00DC3881" w:rsidP="00DC3881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continue with Covid-19 focus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shd w:val="clear" w:color="auto" w:fill="EAF3E0"/>
          </w:tcPr>
          <w:p w14:paraId="27B200E7" w14:textId="7970401E" w:rsidR="00DC3881" w:rsidRPr="005B2861" w:rsidRDefault="00DC3881" w:rsidP="00DC3881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continue with Covid-19 focus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D7EBE7"/>
          </w:tcPr>
          <w:p w14:paraId="72D96925" w14:textId="7F2CD6D8" w:rsidR="00DC3881" w:rsidRPr="005B2861" w:rsidRDefault="00DC3881" w:rsidP="00DC3881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continue with Covid-19 focus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D6ECF5"/>
          </w:tcPr>
          <w:p w14:paraId="122F7DA2" w14:textId="1F078993" w:rsidR="00DC3881" w:rsidRPr="005B2861" w:rsidRDefault="00DC3881" w:rsidP="00DC3881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continue with Covid-19 focus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D6ECF5"/>
          </w:tcPr>
          <w:p w14:paraId="19A3985F" w14:textId="0F2B7B8D" w:rsidR="00DC3881" w:rsidRPr="005B2861" w:rsidRDefault="00DC3881" w:rsidP="00DC3881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return to normal criteria</w:t>
            </w:r>
          </w:p>
        </w:tc>
      </w:tr>
    </w:tbl>
    <w:p w14:paraId="10C98738" w14:textId="5CDCBC83" w:rsidR="004D42EE" w:rsidRDefault="004D42EE" w:rsidP="000553AE">
      <w:pPr>
        <w:rPr>
          <w:sz w:val="20"/>
          <w:szCs w:val="20"/>
        </w:rPr>
      </w:pPr>
    </w:p>
    <w:p w14:paraId="1B38D452" w14:textId="6E360263" w:rsidR="00DC3881" w:rsidRDefault="00DC3881" w:rsidP="000553AE">
      <w:pPr>
        <w:rPr>
          <w:sz w:val="20"/>
          <w:szCs w:val="20"/>
        </w:rPr>
      </w:pPr>
    </w:p>
    <w:p w14:paraId="4313A8D0" w14:textId="6440072E" w:rsidR="00DC3881" w:rsidRDefault="00DC3881" w:rsidP="000553AE">
      <w:pPr>
        <w:rPr>
          <w:sz w:val="20"/>
          <w:szCs w:val="20"/>
        </w:rPr>
      </w:pPr>
    </w:p>
    <w:p w14:paraId="076064D4" w14:textId="77777777" w:rsidR="00DC3881" w:rsidRPr="005B2861" w:rsidRDefault="00DC3881" w:rsidP="000553AE">
      <w:pPr>
        <w:rPr>
          <w:sz w:val="20"/>
          <w:szCs w:val="20"/>
        </w:rPr>
      </w:pPr>
    </w:p>
    <w:tbl>
      <w:tblPr>
        <w:tblStyle w:val="TableGrid"/>
        <w:tblW w:w="15593" w:type="dxa"/>
        <w:tblBorders>
          <w:top w:val="none" w:sz="0" w:space="0" w:color="auto"/>
          <w:left w:val="none" w:sz="0" w:space="0" w:color="auto"/>
          <w:bottom w:val="single" w:sz="12" w:space="0" w:color="002060"/>
          <w:right w:val="none" w:sz="0" w:space="0" w:color="auto"/>
          <w:insideH w:val="single" w:sz="4" w:space="0" w:color="002060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268"/>
        <w:gridCol w:w="2268"/>
        <w:gridCol w:w="2268"/>
        <w:gridCol w:w="2410"/>
        <w:gridCol w:w="2268"/>
        <w:gridCol w:w="2126"/>
      </w:tblGrid>
      <w:tr w:rsidR="00CC69EB" w:rsidRPr="005B2861" w14:paraId="768D65B6" w14:textId="77777777" w:rsidTr="00B040C4">
        <w:trPr>
          <w:cantSplit/>
          <w:tblHeader/>
        </w:trPr>
        <w:tc>
          <w:tcPr>
            <w:tcW w:w="1985" w:type="dxa"/>
            <w:tcBorders>
              <w:top w:val="nil"/>
              <w:bottom w:val="single" w:sz="12" w:space="0" w:color="002060"/>
            </w:tcBorders>
          </w:tcPr>
          <w:p w14:paraId="14F94385" w14:textId="5D91BDCF" w:rsidR="00CC69EB" w:rsidRPr="005B2861" w:rsidRDefault="00CC69EB" w:rsidP="00757D2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br w:type="page"/>
            </w: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Finance &amp; Corporate Services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FFD674"/>
          </w:tcPr>
          <w:p w14:paraId="399FF75F" w14:textId="77777777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Lockdown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FDC968"/>
          </w:tcPr>
          <w:p w14:paraId="48E1B7E0" w14:textId="77777777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1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AFD185"/>
          </w:tcPr>
          <w:p w14:paraId="1657E757" w14:textId="77777777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2</w:t>
            </w:r>
          </w:p>
        </w:tc>
        <w:tc>
          <w:tcPr>
            <w:tcW w:w="2410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4552BBB6" w14:textId="1F3C2BEA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3 (</w:t>
            </w:r>
            <w:r w:rsidR="00757D2F"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</w:t>
            </w: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60605F11" w14:textId="6BE8F618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3 (</w:t>
            </w:r>
            <w:r w:rsidR="00757D2F"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b</w:t>
            </w:r>
            <w:r w:rsidR="004E78EB"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+</w:t>
            </w: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bottom w:val="single" w:sz="12" w:space="0" w:color="002060"/>
            </w:tcBorders>
            <w:shd w:val="clear" w:color="auto" w:fill="3BA3C4"/>
          </w:tcPr>
          <w:p w14:paraId="11F81D6C" w14:textId="5B8A36AD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4</w:t>
            </w:r>
          </w:p>
        </w:tc>
      </w:tr>
      <w:tr w:rsidR="00CC69EB" w:rsidRPr="005B2861" w14:paraId="05B4A4EE" w14:textId="77777777" w:rsidTr="00B040C4">
        <w:trPr>
          <w:cantSplit/>
          <w:tblHeader/>
        </w:trPr>
        <w:tc>
          <w:tcPr>
            <w:tcW w:w="1985" w:type="dxa"/>
            <w:tcBorders>
              <w:top w:val="nil"/>
              <w:bottom w:val="single" w:sz="12" w:space="0" w:color="002060"/>
            </w:tcBorders>
          </w:tcPr>
          <w:p w14:paraId="7778B16A" w14:textId="77777777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FFD674"/>
          </w:tcPr>
          <w:p w14:paraId="6C3B23DE" w14:textId="00B7B8EE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Lockdown restrictions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FDC968"/>
          </w:tcPr>
          <w:p w14:paraId="33DBFF4C" w14:textId="233E29E0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AFD185"/>
          </w:tcPr>
          <w:p w14:paraId="19DDE5FF" w14:textId="22D93EAF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410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70CD23E0" w14:textId="0346896C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6C888542" w14:textId="574B18CE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126" w:type="dxa"/>
            <w:tcBorders>
              <w:top w:val="nil"/>
              <w:bottom w:val="single" w:sz="12" w:space="0" w:color="002060"/>
            </w:tcBorders>
            <w:shd w:val="clear" w:color="auto" w:fill="3BA3C4"/>
          </w:tcPr>
          <w:p w14:paraId="08E64A14" w14:textId="6C2BEF4E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</w:tr>
      <w:tr w:rsidR="00CC69EB" w:rsidRPr="005B2861" w14:paraId="54ADA94D" w14:textId="77777777" w:rsidTr="00B040C4">
        <w:trPr>
          <w:cantSplit/>
          <w:tblHeader/>
        </w:trPr>
        <w:tc>
          <w:tcPr>
            <w:tcW w:w="1985" w:type="dxa"/>
            <w:tcBorders>
              <w:top w:val="single" w:sz="12" w:space="0" w:color="002060"/>
              <w:bottom w:val="single" w:sz="12" w:space="0" w:color="auto"/>
            </w:tcBorders>
          </w:tcPr>
          <w:p w14:paraId="7A9BEB27" w14:textId="77777777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Commencing</w:t>
            </w:r>
          </w:p>
          <w:p w14:paraId="29840123" w14:textId="4A993A98" w:rsidR="00CC69EB" w:rsidRPr="005B2861" w:rsidRDefault="00CC69EB" w:rsidP="00CC69EB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Indicative Dates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auto"/>
            </w:tcBorders>
            <w:shd w:val="clear" w:color="auto" w:fill="FFF4DB"/>
          </w:tcPr>
          <w:p w14:paraId="482C65AB" w14:textId="2963CB8F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16 March 2020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auto"/>
            </w:tcBorders>
            <w:shd w:val="clear" w:color="auto" w:fill="FFF0D8"/>
          </w:tcPr>
          <w:p w14:paraId="6A4535AC" w14:textId="77777777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1 June 2020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EAF3E0"/>
          </w:tcPr>
          <w:p w14:paraId="7C28FE8B" w14:textId="16F09895" w:rsidR="00CC69EB" w:rsidRPr="005B2861" w:rsidRDefault="00CC69EB" w:rsidP="00CC69EB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22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nd</w:t>
            </w:r>
            <w:r w:rsidRPr="005B2861">
              <w:rPr>
                <w:color w:val="0070C0"/>
                <w:sz w:val="20"/>
                <w:szCs w:val="20"/>
              </w:rPr>
              <w:t xml:space="preserve"> June 2020</w:t>
            </w:r>
          </w:p>
        </w:tc>
        <w:tc>
          <w:tcPr>
            <w:tcW w:w="2410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D7EBE7"/>
          </w:tcPr>
          <w:p w14:paraId="3956BD52" w14:textId="7A8FD48C" w:rsidR="00CC69EB" w:rsidRPr="005B2861" w:rsidRDefault="00CC69EB" w:rsidP="00CC69EB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10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0070C0"/>
                <w:sz w:val="20"/>
                <w:szCs w:val="20"/>
              </w:rPr>
              <w:t xml:space="preserve"> – 13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0070C0"/>
                <w:sz w:val="20"/>
                <w:szCs w:val="20"/>
              </w:rPr>
              <w:t xml:space="preserve"> July 2020</w:t>
            </w:r>
          </w:p>
          <w:p w14:paraId="4BBA0C63" w14:textId="3722B87F" w:rsidR="00CC69EB" w:rsidRPr="005B2861" w:rsidRDefault="00843D49" w:rsidP="00CC69EB">
            <w:pPr>
              <w:rPr>
                <w:color w:val="auto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It is likely that there will be several phases within Phase 3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D6ECF5"/>
          </w:tcPr>
          <w:p w14:paraId="435340C7" w14:textId="307570FB" w:rsidR="004E78EB" w:rsidRPr="005B2861" w:rsidRDefault="004E78EB" w:rsidP="004E78EB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Not before 1</w:t>
            </w:r>
            <w:r w:rsidR="00F27F1F" w:rsidRPr="005B2861">
              <w:rPr>
                <w:color w:val="0070C0"/>
                <w:sz w:val="20"/>
                <w:szCs w:val="20"/>
              </w:rPr>
              <w:t>4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0070C0"/>
                <w:sz w:val="20"/>
                <w:szCs w:val="20"/>
              </w:rPr>
              <w:t xml:space="preserve"> September 2020*</w:t>
            </w:r>
          </w:p>
          <w:p w14:paraId="146FF988" w14:textId="0E3F123F" w:rsidR="00CC69EB" w:rsidRPr="005B2861" w:rsidRDefault="00CC69EB" w:rsidP="004E78E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002060"/>
              <w:bottom w:val="single" w:sz="12" w:space="0" w:color="auto"/>
            </w:tcBorders>
            <w:shd w:val="clear" w:color="auto" w:fill="D6ECF5"/>
          </w:tcPr>
          <w:p w14:paraId="520F9ED5" w14:textId="77777777" w:rsidR="00CC69EB" w:rsidRPr="005B2861" w:rsidRDefault="00CC69EB" w:rsidP="00CC69EB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Not known yet</w:t>
            </w:r>
          </w:p>
          <w:p w14:paraId="3C4D2FF0" w14:textId="77777777" w:rsidR="00B040C4" w:rsidRPr="005B2861" w:rsidRDefault="00B040C4" w:rsidP="00B040C4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Planning Assumption</w:t>
            </w:r>
          </w:p>
          <w:p w14:paraId="3B7A0F67" w14:textId="7834ECDD" w:rsidR="00B040C4" w:rsidRPr="005B2861" w:rsidRDefault="00B040C4" w:rsidP="00B040C4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1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st</w:t>
            </w:r>
            <w:r w:rsidRPr="005B2861">
              <w:rPr>
                <w:color w:val="0070C0"/>
                <w:sz w:val="20"/>
                <w:szCs w:val="20"/>
              </w:rPr>
              <w:t xml:space="preserve"> April 2021</w:t>
            </w:r>
          </w:p>
        </w:tc>
      </w:tr>
      <w:tr w:rsidR="00CC69EB" w:rsidRPr="005B2861" w14:paraId="22934A04" w14:textId="77777777" w:rsidTr="00B040C4">
        <w:trPr>
          <w:cantSplit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1BE9A44A" w14:textId="062BDD3E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lastRenderedPageBreak/>
              <w:t>IT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6D506DDE" w14:textId="44C43DB3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4193C653" w14:textId="377FCC5A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5D2C2E8D" w14:textId="3CCF67BF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0302AD3F" w14:textId="7BCBD610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5C469C25" w14:textId="67E9E878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18BCEB15" w14:textId="26C4859D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</w:t>
            </w:r>
          </w:p>
        </w:tc>
      </w:tr>
      <w:tr w:rsidR="00CC69EB" w:rsidRPr="005B2861" w14:paraId="0B9224D4" w14:textId="77777777" w:rsidTr="00B040C4">
        <w:trPr>
          <w:cantSplit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C8DDB0D" w14:textId="5CE41F58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Finance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19197EEE" w14:textId="5D01CB79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02273806" w14:textId="6400B462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359CDD33" w14:textId="42AA8DC3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5DDECF03" w14:textId="14B0802F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2504A175" w14:textId="1388309E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 (off site)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7B87CA2" w14:textId="1BE1158E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</w:t>
            </w:r>
          </w:p>
        </w:tc>
      </w:tr>
      <w:tr w:rsidR="0004481E" w:rsidRPr="005B2861" w14:paraId="5A91B4EB" w14:textId="77777777" w:rsidTr="00B040C4">
        <w:trPr>
          <w:cantSplit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4F5BE0F0" w14:textId="63CD77F5" w:rsidR="0004481E" w:rsidRPr="005B2861" w:rsidRDefault="0004481E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Purchase Ledger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12D12D95" w14:textId="273EACCC" w:rsidR="0004481E" w:rsidRPr="005B2861" w:rsidRDefault="0004481E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Amended service (off site)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7DCE7129" w14:textId="1B9C9ECF" w:rsidR="0004481E" w:rsidRPr="005B2861" w:rsidRDefault="0004481E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Amended service (off site)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73D82F66" w14:textId="4F097DF0" w:rsidR="0004481E" w:rsidRPr="005B2861" w:rsidRDefault="0004481E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Amended service (off site)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479F3F7C" w14:textId="29F2E8DB" w:rsidR="0004481E" w:rsidRPr="005B2861" w:rsidRDefault="0004481E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Amended service (off site)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43535362" w14:textId="240623D2" w:rsidR="0004481E" w:rsidRPr="005B2861" w:rsidRDefault="0004481E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Amended service (off site)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71A1E5C5" w14:textId="68937C2A" w:rsidR="0004481E" w:rsidRPr="005B2861" w:rsidRDefault="0004481E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service, with a view to investigating</w:t>
            </w:r>
            <w:r w:rsidR="004D42EE" w:rsidRPr="005B2861">
              <w:rPr>
                <w:color w:val="1F3864" w:themeColor="accent1" w:themeShade="80"/>
                <w:sz w:val="20"/>
                <w:szCs w:val="20"/>
              </w:rPr>
              <w:t xml:space="preserve"> 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>/</w:t>
            </w:r>
            <w:r w:rsidR="004D42EE" w:rsidRPr="005B2861">
              <w:rPr>
                <w:color w:val="1F3864" w:themeColor="accent1" w:themeShade="80"/>
                <w:sz w:val="20"/>
                <w:szCs w:val="20"/>
              </w:rPr>
              <w:t xml:space="preserve"> 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>implementing electronic approval options</w:t>
            </w:r>
          </w:p>
          <w:p w14:paraId="6EB2C08C" w14:textId="69075AC0" w:rsidR="0004481E" w:rsidRPr="005B2861" w:rsidRDefault="0004481E" w:rsidP="0004481E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</w:tr>
      <w:tr w:rsidR="00CC69EB" w:rsidRPr="005B2861" w14:paraId="5987C76E" w14:textId="77777777" w:rsidTr="00B040C4">
        <w:trPr>
          <w:cantSplit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0D88571A" w14:textId="6FF822E2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People</w:t>
            </w:r>
            <w:r w:rsidR="001B51AF"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 xml:space="preserve"> / </w:t>
            </w:r>
            <w:r w:rsidR="00DA4E68"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M</w:t>
            </w: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anagement (HR)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6A617EE9" w14:textId="14E85AF0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HR support (off site)</w:t>
            </w:r>
          </w:p>
          <w:p w14:paraId="2FC37FBC" w14:textId="77777777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Recruitment on hold</w:t>
            </w:r>
          </w:p>
          <w:p w14:paraId="42824262" w14:textId="1D47B10A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MS Teams implemented for electronic communications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5D10494C" w14:textId="267A81DE" w:rsidR="00CC69EB" w:rsidRPr="005B2861" w:rsidRDefault="00CC69EB" w:rsidP="00CC69EB">
            <w:pPr>
              <w:pStyle w:val="ListParagraph"/>
              <w:numPr>
                <w:ilvl w:val="0"/>
                <w:numId w:val="47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Electronic meetings for HR issues &amp; policy implications</w:t>
            </w:r>
          </w:p>
          <w:p w14:paraId="1A397D73" w14:textId="567CA6EF" w:rsidR="00CC69EB" w:rsidRPr="005B2861" w:rsidRDefault="00CC69EB" w:rsidP="00CC69EB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56738C7D" w14:textId="77777777" w:rsidR="00CC69EB" w:rsidRPr="005B2861" w:rsidRDefault="00CC69EB" w:rsidP="00CC69EB">
            <w:pPr>
              <w:pStyle w:val="ListParagraph"/>
              <w:numPr>
                <w:ilvl w:val="0"/>
                <w:numId w:val="47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Electronic meetings for HR issues &amp; policy implications</w:t>
            </w:r>
          </w:p>
          <w:p w14:paraId="2A8E6212" w14:textId="3DC4322D" w:rsidR="00CC69EB" w:rsidRPr="005B2861" w:rsidRDefault="00CC69EB" w:rsidP="00CC69EB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7FB869B1" w14:textId="77777777" w:rsidR="00CC69EB" w:rsidRPr="005B2861" w:rsidRDefault="00CC69EB" w:rsidP="00CC69EB">
            <w:pPr>
              <w:pStyle w:val="ListParagraph"/>
              <w:numPr>
                <w:ilvl w:val="0"/>
                <w:numId w:val="47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Review Performance Management</w:t>
            </w:r>
          </w:p>
          <w:p w14:paraId="33551658" w14:textId="51A1BAAD" w:rsidR="00CC69EB" w:rsidRPr="005B2861" w:rsidRDefault="00CC69EB" w:rsidP="00CC69EB">
            <w:pPr>
              <w:pStyle w:val="ListParagraph"/>
              <w:ind w:left="360"/>
              <w:rPr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1168AD91" w14:textId="10A9800A" w:rsidR="00CC69EB" w:rsidRPr="005B2861" w:rsidRDefault="00CC69EB" w:rsidP="00CC69EB">
            <w:pPr>
              <w:pStyle w:val="ListParagraph"/>
              <w:numPr>
                <w:ilvl w:val="0"/>
                <w:numId w:val="49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Resume recruitment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68D64C54" w14:textId="3DB2DA2C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Full service</w:t>
            </w:r>
          </w:p>
          <w:p w14:paraId="62470496" w14:textId="77CF5AAB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Redefined training and development plan</w:t>
            </w:r>
          </w:p>
        </w:tc>
      </w:tr>
    </w:tbl>
    <w:p w14:paraId="14D0A088" w14:textId="77777777" w:rsidR="003F0F27" w:rsidRPr="005B2861" w:rsidRDefault="003F0F27" w:rsidP="000553AE">
      <w:pPr>
        <w:rPr>
          <w:sz w:val="20"/>
          <w:szCs w:val="20"/>
        </w:rPr>
      </w:pPr>
    </w:p>
    <w:tbl>
      <w:tblPr>
        <w:tblStyle w:val="TableGrid"/>
        <w:tblW w:w="15593" w:type="dxa"/>
        <w:tblBorders>
          <w:top w:val="none" w:sz="0" w:space="0" w:color="auto"/>
          <w:left w:val="none" w:sz="0" w:space="0" w:color="auto"/>
          <w:bottom w:val="single" w:sz="12" w:space="0" w:color="002060"/>
          <w:right w:val="none" w:sz="0" w:space="0" w:color="auto"/>
          <w:insideH w:val="single" w:sz="4" w:space="0" w:color="002060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032"/>
        <w:gridCol w:w="2206"/>
        <w:gridCol w:w="2283"/>
        <w:gridCol w:w="2268"/>
        <w:gridCol w:w="2268"/>
        <w:gridCol w:w="2410"/>
        <w:gridCol w:w="2126"/>
      </w:tblGrid>
      <w:tr w:rsidR="00CC69EB" w:rsidRPr="005B2861" w14:paraId="317DCB39" w14:textId="77777777" w:rsidTr="001460C3">
        <w:trPr>
          <w:cantSplit/>
          <w:tblHeader/>
        </w:trPr>
        <w:tc>
          <w:tcPr>
            <w:tcW w:w="2032" w:type="dxa"/>
            <w:tcBorders>
              <w:top w:val="nil"/>
              <w:bottom w:val="single" w:sz="12" w:space="0" w:color="002060"/>
            </w:tcBorders>
          </w:tcPr>
          <w:p w14:paraId="574E5D16" w14:textId="7227F444" w:rsidR="00CC69EB" w:rsidRPr="005B2861" w:rsidRDefault="00CC69EB" w:rsidP="00757D2F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sz w:val="20"/>
                <w:szCs w:val="20"/>
              </w:rPr>
              <w:br w:type="page"/>
            </w: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Office Re-opening</w:t>
            </w:r>
          </w:p>
        </w:tc>
        <w:tc>
          <w:tcPr>
            <w:tcW w:w="2206" w:type="dxa"/>
            <w:tcBorders>
              <w:top w:val="nil"/>
              <w:bottom w:val="single" w:sz="12" w:space="0" w:color="002060"/>
            </w:tcBorders>
            <w:shd w:val="clear" w:color="auto" w:fill="FFD674"/>
          </w:tcPr>
          <w:p w14:paraId="7455ECBB" w14:textId="77777777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Lockdown</w:t>
            </w:r>
          </w:p>
        </w:tc>
        <w:tc>
          <w:tcPr>
            <w:tcW w:w="2283" w:type="dxa"/>
            <w:tcBorders>
              <w:top w:val="nil"/>
              <w:bottom w:val="single" w:sz="12" w:space="0" w:color="002060"/>
            </w:tcBorders>
            <w:shd w:val="clear" w:color="auto" w:fill="FDC968"/>
          </w:tcPr>
          <w:p w14:paraId="1F67B6AD" w14:textId="77777777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1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AFD185"/>
          </w:tcPr>
          <w:p w14:paraId="68D7BE52" w14:textId="77777777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2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37AD47D3" w14:textId="7B524CA6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3 (</w:t>
            </w:r>
            <w:r w:rsidR="007A628F"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</w:t>
            </w: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2A37C3C8" w14:textId="47D18F00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3 (</w:t>
            </w:r>
            <w:r w:rsidR="007A628F"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b</w:t>
            </w:r>
            <w:r w:rsidR="00684E5D"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+</w:t>
            </w: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bottom w:val="single" w:sz="12" w:space="0" w:color="002060"/>
            </w:tcBorders>
            <w:shd w:val="clear" w:color="auto" w:fill="3BA3C4"/>
          </w:tcPr>
          <w:p w14:paraId="0DA9430C" w14:textId="78E2A744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Phase 4</w:t>
            </w:r>
          </w:p>
        </w:tc>
      </w:tr>
      <w:tr w:rsidR="00CC69EB" w:rsidRPr="005B2861" w14:paraId="10390A23" w14:textId="77777777" w:rsidTr="001460C3">
        <w:trPr>
          <w:cantSplit/>
          <w:tblHeader/>
        </w:trPr>
        <w:tc>
          <w:tcPr>
            <w:tcW w:w="2032" w:type="dxa"/>
            <w:tcBorders>
              <w:top w:val="nil"/>
              <w:bottom w:val="single" w:sz="12" w:space="0" w:color="002060"/>
            </w:tcBorders>
          </w:tcPr>
          <w:p w14:paraId="6CF28903" w14:textId="77777777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2206" w:type="dxa"/>
            <w:tcBorders>
              <w:top w:val="nil"/>
              <w:bottom w:val="single" w:sz="12" w:space="0" w:color="002060"/>
            </w:tcBorders>
            <w:shd w:val="clear" w:color="auto" w:fill="FFD674"/>
          </w:tcPr>
          <w:p w14:paraId="2F7F24D0" w14:textId="65C4635E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Lockdown restrictions</w:t>
            </w:r>
          </w:p>
        </w:tc>
        <w:tc>
          <w:tcPr>
            <w:tcW w:w="2283" w:type="dxa"/>
            <w:tcBorders>
              <w:top w:val="nil"/>
              <w:bottom w:val="single" w:sz="12" w:space="0" w:color="002060"/>
            </w:tcBorders>
            <w:shd w:val="clear" w:color="auto" w:fill="FDC968"/>
          </w:tcPr>
          <w:p w14:paraId="3BB4089E" w14:textId="3A24E9FC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AFD185"/>
          </w:tcPr>
          <w:p w14:paraId="04BB7310" w14:textId="35314469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268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2639E23D" w14:textId="3E1A3E25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410" w:type="dxa"/>
            <w:tcBorders>
              <w:top w:val="nil"/>
              <w:bottom w:val="single" w:sz="12" w:space="0" w:color="002060"/>
            </w:tcBorders>
            <w:shd w:val="clear" w:color="auto" w:fill="72C2B4"/>
          </w:tcPr>
          <w:p w14:paraId="1E942D1C" w14:textId="487F9FD4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  <w:tc>
          <w:tcPr>
            <w:tcW w:w="2126" w:type="dxa"/>
            <w:tcBorders>
              <w:top w:val="nil"/>
              <w:bottom w:val="single" w:sz="12" w:space="0" w:color="002060"/>
            </w:tcBorders>
            <w:shd w:val="clear" w:color="auto" w:fill="3BA3C4"/>
          </w:tcPr>
          <w:p w14:paraId="15A90532" w14:textId="385E8EAC" w:rsidR="00CC69EB" w:rsidRPr="005B2861" w:rsidRDefault="00CC69EB" w:rsidP="00CC69EB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As per previous phase with following additions:</w:t>
            </w:r>
          </w:p>
        </w:tc>
      </w:tr>
      <w:tr w:rsidR="00CC69EB" w:rsidRPr="005B2861" w14:paraId="7D1403BF" w14:textId="77777777" w:rsidTr="001460C3">
        <w:trPr>
          <w:cantSplit/>
          <w:tblHeader/>
        </w:trPr>
        <w:tc>
          <w:tcPr>
            <w:tcW w:w="2032" w:type="dxa"/>
            <w:tcBorders>
              <w:top w:val="single" w:sz="12" w:space="0" w:color="002060"/>
              <w:bottom w:val="single" w:sz="12" w:space="0" w:color="auto"/>
            </w:tcBorders>
          </w:tcPr>
          <w:p w14:paraId="36BCB281" w14:textId="1EA2094A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lastRenderedPageBreak/>
              <w:t>Commencing</w:t>
            </w:r>
            <w:r w:rsidR="001B51AF" w:rsidRPr="005B2861">
              <w:rPr>
                <w:color w:val="1F3864" w:themeColor="accent1" w:themeShade="80"/>
                <w:sz w:val="20"/>
                <w:szCs w:val="20"/>
              </w:rPr>
              <w:t xml:space="preserve"> /</w:t>
            </w:r>
          </w:p>
          <w:p w14:paraId="41EA1576" w14:textId="0018D51C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Indicative Dates</w:t>
            </w:r>
          </w:p>
        </w:tc>
        <w:tc>
          <w:tcPr>
            <w:tcW w:w="2206" w:type="dxa"/>
            <w:tcBorders>
              <w:top w:val="single" w:sz="12" w:space="0" w:color="002060"/>
              <w:bottom w:val="single" w:sz="12" w:space="0" w:color="auto"/>
            </w:tcBorders>
            <w:shd w:val="clear" w:color="auto" w:fill="FFF4DB"/>
          </w:tcPr>
          <w:p w14:paraId="4C461BD8" w14:textId="298C809C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16 March 2020</w:t>
            </w:r>
          </w:p>
        </w:tc>
        <w:tc>
          <w:tcPr>
            <w:tcW w:w="2283" w:type="dxa"/>
            <w:tcBorders>
              <w:top w:val="single" w:sz="12" w:space="0" w:color="002060"/>
              <w:bottom w:val="single" w:sz="12" w:space="0" w:color="auto"/>
            </w:tcBorders>
            <w:shd w:val="clear" w:color="auto" w:fill="FFF0D8"/>
          </w:tcPr>
          <w:p w14:paraId="38A70E5A" w14:textId="77777777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1 June 2020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EAF3E0"/>
          </w:tcPr>
          <w:p w14:paraId="7BDE6736" w14:textId="68D22A18" w:rsidR="00CC69EB" w:rsidRPr="005B2861" w:rsidRDefault="00CC69EB" w:rsidP="00CC69EB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22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nd</w:t>
            </w:r>
            <w:r w:rsidRPr="005B2861">
              <w:rPr>
                <w:color w:val="0070C0"/>
                <w:sz w:val="20"/>
                <w:szCs w:val="20"/>
              </w:rPr>
              <w:t xml:space="preserve"> June 2020</w:t>
            </w:r>
          </w:p>
        </w:tc>
        <w:tc>
          <w:tcPr>
            <w:tcW w:w="2268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D7EBE7"/>
          </w:tcPr>
          <w:p w14:paraId="2F4965FF" w14:textId="1603BD2A" w:rsidR="00DA4E68" w:rsidRPr="005B2861" w:rsidRDefault="00DA4E68" w:rsidP="00DA4E68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10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0070C0"/>
                <w:sz w:val="20"/>
                <w:szCs w:val="20"/>
              </w:rPr>
              <w:t xml:space="preserve"> – 13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th</w:t>
            </w:r>
            <w:r w:rsidRPr="005B2861">
              <w:rPr>
                <w:color w:val="0070C0"/>
                <w:sz w:val="20"/>
                <w:szCs w:val="20"/>
              </w:rPr>
              <w:t xml:space="preserve"> July 2020 </w:t>
            </w:r>
          </w:p>
          <w:p w14:paraId="1E2A7EA0" w14:textId="4D2429F6" w:rsidR="00CC69EB" w:rsidRPr="005B2861" w:rsidRDefault="00DA4E68" w:rsidP="00DA4E68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It is likely that there will be several phases within Phase 3</w:t>
            </w:r>
          </w:p>
        </w:tc>
        <w:tc>
          <w:tcPr>
            <w:tcW w:w="2410" w:type="dxa"/>
            <w:tcBorders>
              <w:top w:val="single" w:sz="12" w:space="0" w:color="002060"/>
              <w:bottom w:val="single" w:sz="12" w:space="0" w:color="002060"/>
            </w:tcBorders>
            <w:shd w:val="clear" w:color="auto" w:fill="D6ECF5"/>
          </w:tcPr>
          <w:p w14:paraId="5B9B3F29" w14:textId="1B848737" w:rsidR="00EC6957" w:rsidRPr="005B2861" w:rsidRDefault="00EC6957" w:rsidP="00EC6957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Monday 31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st</w:t>
            </w:r>
            <w:r w:rsidRPr="005B2861">
              <w:rPr>
                <w:color w:val="0070C0"/>
                <w:sz w:val="20"/>
                <w:szCs w:val="20"/>
              </w:rPr>
              <w:t xml:space="preserve"> August 2020*</w:t>
            </w:r>
          </w:p>
          <w:p w14:paraId="6F669A7D" w14:textId="14BE90E6" w:rsidR="00CC69EB" w:rsidRPr="005B2861" w:rsidRDefault="00CC69EB" w:rsidP="00CC69EB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002060"/>
              <w:bottom w:val="single" w:sz="12" w:space="0" w:color="auto"/>
            </w:tcBorders>
            <w:shd w:val="clear" w:color="auto" w:fill="D6ECF5"/>
          </w:tcPr>
          <w:p w14:paraId="45C48EF4" w14:textId="77777777" w:rsidR="00CC69EB" w:rsidRPr="005B2861" w:rsidRDefault="00CC69EB" w:rsidP="00CC69EB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Not known yet</w:t>
            </w:r>
          </w:p>
          <w:p w14:paraId="20AD0A73" w14:textId="77777777" w:rsidR="00B040C4" w:rsidRPr="005B2861" w:rsidRDefault="00B040C4" w:rsidP="00B040C4">
            <w:pPr>
              <w:rPr>
                <w:color w:val="0070C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Planning Assumption</w:t>
            </w:r>
          </w:p>
          <w:p w14:paraId="5F488B47" w14:textId="29768F28" w:rsidR="00B040C4" w:rsidRPr="005B2861" w:rsidRDefault="00B040C4" w:rsidP="00B040C4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0070C0"/>
                <w:sz w:val="20"/>
                <w:szCs w:val="20"/>
              </w:rPr>
              <w:t>1</w:t>
            </w:r>
            <w:r w:rsidRPr="005B2861">
              <w:rPr>
                <w:color w:val="0070C0"/>
                <w:sz w:val="20"/>
                <w:szCs w:val="20"/>
                <w:vertAlign w:val="superscript"/>
              </w:rPr>
              <w:t>st</w:t>
            </w:r>
            <w:r w:rsidRPr="005B2861">
              <w:rPr>
                <w:color w:val="0070C0"/>
                <w:sz w:val="20"/>
                <w:szCs w:val="20"/>
              </w:rPr>
              <w:t xml:space="preserve"> April 2021</w:t>
            </w:r>
          </w:p>
        </w:tc>
      </w:tr>
      <w:tr w:rsidR="00CC69EB" w:rsidRPr="005B2861" w14:paraId="3BB9AB22" w14:textId="77777777" w:rsidTr="001460C3">
        <w:trPr>
          <w:cantSplit/>
        </w:trPr>
        <w:tc>
          <w:tcPr>
            <w:tcW w:w="2032" w:type="dxa"/>
            <w:tcBorders>
              <w:top w:val="single" w:sz="6" w:space="0" w:color="auto"/>
              <w:bottom w:val="single" w:sz="6" w:space="0" w:color="auto"/>
            </w:tcBorders>
          </w:tcPr>
          <w:p w14:paraId="6FF1AD75" w14:textId="6701165A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 xml:space="preserve">Office – re-opens for limited staff </w:t>
            </w:r>
            <w:r w:rsidR="00E15B16"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only</w:t>
            </w:r>
          </w:p>
        </w:tc>
        <w:tc>
          <w:tcPr>
            <w:tcW w:w="220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5DA4DFA5" w14:textId="23FACA9B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Essential tasks only, with H&amp;S controls</w:t>
            </w:r>
          </w:p>
        </w:tc>
        <w:tc>
          <w:tcPr>
            <w:tcW w:w="2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19249669" w14:textId="6C5C0210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Essential tasks only, with H&amp;S controls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2BAAE8FA" w14:textId="38D74752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Essential tasks only, with H&amp;S controls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56B88673" w14:textId="68986DAC" w:rsidR="00CC69EB" w:rsidRPr="005B2861" w:rsidRDefault="00DA4E68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Essential tasks only, with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5C89326" w14:textId="6AC10D12" w:rsidR="00CC69EB" w:rsidRPr="005B2861" w:rsidRDefault="001E16F2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with H&amp;S controls to accommodate where home working is not possible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000ADC7F" w14:textId="2B322A23" w:rsidR="00CC69EB" w:rsidRPr="005B2861" w:rsidRDefault="00DA4E68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See below</w:t>
            </w:r>
          </w:p>
        </w:tc>
      </w:tr>
      <w:tr w:rsidR="00CC69EB" w:rsidRPr="005B2861" w14:paraId="5CEE1D4D" w14:textId="77777777" w:rsidTr="001460C3">
        <w:trPr>
          <w:cantSplit/>
        </w:trPr>
        <w:tc>
          <w:tcPr>
            <w:tcW w:w="2032" w:type="dxa"/>
            <w:tcBorders>
              <w:top w:val="single" w:sz="6" w:space="0" w:color="auto"/>
              <w:bottom w:val="single" w:sz="6" w:space="0" w:color="auto"/>
            </w:tcBorders>
          </w:tcPr>
          <w:p w14:paraId="65A33283" w14:textId="31D08934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Office – re-opens for all staff</w:t>
            </w:r>
            <w:r w:rsidRPr="005B2861">
              <w:rPr>
                <w:color w:val="1F3864" w:themeColor="accent1" w:themeShade="80"/>
                <w:sz w:val="20"/>
                <w:szCs w:val="20"/>
              </w:rPr>
              <w:t xml:space="preserve"> </w:t>
            </w:r>
          </w:p>
        </w:tc>
        <w:tc>
          <w:tcPr>
            <w:tcW w:w="220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40D5B277" w14:textId="24851814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</w:t>
            </w:r>
          </w:p>
        </w:tc>
        <w:tc>
          <w:tcPr>
            <w:tcW w:w="2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612C6821" w14:textId="3AB3DDA7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7FA39F36" w14:textId="488FA8A1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431FEA08" w14:textId="4236DC63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CDCDD3E" w14:textId="4E10B9BB" w:rsidR="00CC69EB" w:rsidRPr="005B2861" w:rsidRDefault="001E16F2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3A6201DC" w14:textId="3AC1EE39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with H&amp;S controls</w:t>
            </w:r>
          </w:p>
        </w:tc>
      </w:tr>
      <w:tr w:rsidR="00CC69EB" w:rsidRPr="005B2861" w14:paraId="11E7F37A" w14:textId="77777777" w:rsidTr="001460C3">
        <w:trPr>
          <w:cantSplit/>
        </w:trPr>
        <w:tc>
          <w:tcPr>
            <w:tcW w:w="2032" w:type="dxa"/>
            <w:tcBorders>
              <w:top w:val="single" w:sz="6" w:space="0" w:color="auto"/>
              <w:bottom w:val="single" w:sz="6" w:space="0" w:color="auto"/>
            </w:tcBorders>
          </w:tcPr>
          <w:p w14:paraId="2327D21A" w14:textId="6EA212A4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 xml:space="preserve">Office – </w:t>
            </w:r>
            <w:r w:rsidR="009433AF"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3</w:t>
            </w:r>
            <w:r w:rsidR="009433AF" w:rsidRPr="005B2861">
              <w:rPr>
                <w:color w:val="1F3864" w:themeColor="accent1" w:themeShade="80"/>
                <w:sz w:val="20"/>
                <w:szCs w:val="20"/>
                <w:highlight w:val="yellow"/>
                <w:vertAlign w:val="superscript"/>
              </w:rPr>
              <w:t>rd</w:t>
            </w:r>
            <w:r w:rsidR="009433AF"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 xml:space="preserve"> </w:t>
            </w: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party access (e.g.</w:t>
            </w:r>
            <w:r w:rsidR="009433AF"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 xml:space="preserve"> </w:t>
            </w: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tenant</w:t>
            </w:r>
            <w:r w:rsidR="00DA4E68"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 xml:space="preserve"> </w:t>
            </w: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/</w:t>
            </w:r>
            <w:r w:rsidR="00DA4E68"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 xml:space="preserve"> </w:t>
            </w: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service users, applicants,</w:t>
            </w:r>
            <w:r w:rsidR="00DA4E68"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 xml:space="preserve"> </w:t>
            </w:r>
            <w:r w:rsidRPr="005B2861">
              <w:rPr>
                <w:color w:val="1F3864" w:themeColor="accent1" w:themeShade="80"/>
                <w:sz w:val="20"/>
                <w:szCs w:val="20"/>
                <w:highlight w:val="yellow"/>
              </w:rPr>
              <w:t>suppliers)</w:t>
            </w:r>
          </w:p>
        </w:tc>
        <w:tc>
          <w:tcPr>
            <w:tcW w:w="220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4DB"/>
          </w:tcPr>
          <w:p w14:paraId="49B3E88A" w14:textId="53BABDC3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</w:t>
            </w:r>
          </w:p>
        </w:tc>
        <w:tc>
          <w:tcPr>
            <w:tcW w:w="2283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0D8"/>
          </w:tcPr>
          <w:p w14:paraId="15ECDFB6" w14:textId="4BD9C62E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3E0"/>
          </w:tcPr>
          <w:p w14:paraId="3B4EF9F9" w14:textId="70E87528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shd w:val="clear" w:color="auto" w:fill="D7EBE7"/>
          </w:tcPr>
          <w:p w14:paraId="5FD8896A" w14:textId="020B5BF3" w:rsidR="00CC69EB" w:rsidRPr="005B2861" w:rsidRDefault="001E16F2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No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41E47806" w14:textId="77777777" w:rsidR="00207980" w:rsidRPr="00207980" w:rsidRDefault="00F6185F" w:rsidP="00207980">
            <w:pPr>
              <w:rPr>
                <w:b/>
                <w:bCs/>
                <w:color w:val="00B05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 xml:space="preserve">Planning Assumption </w:t>
            </w:r>
          </w:p>
          <w:p w14:paraId="78F064DB" w14:textId="795EB8CD" w:rsidR="00CC69EB" w:rsidRPr="005B2861" w:rsidRDefault="00207980" w:rsidP="00207980">
            <w:pPr>
              <w:rPr>
                <w:color w:val="1F3864" w:themeColor="accent1" w:themeShade="80"/>
                <w:sz w:val="20"/>
                <w:szCs w:val="20"/>
              </w:rPr>
            </w:pPr>
            <w:r w:rsidRPr="00207980">
              <w:rPr>
                <w:b/>
                <w:bCs/>
                <w:color w:val="00B050"/>
                <w:sz w:val="20"/>
                <w:szCs w:val="20"/>
              </w:rPr>
              <w:t xml:space="preserve">Not before Spring 2021 </w:t>
            </w:r>
            <w:r w:rsidR="001E16F2" w:rsidRPr="005B2861">
              <w:rPr>
                <w:color w:val="1F3864" w:themeColor="accent1" w:themeShade="80"/>
                <w:sz w:val="20"/>
                <w:szCs w:val="20"/>
              </w:rPr>
              <w:t xml:space="preserve">Essential </w:t>
            </w:r>
            <w:r w:rsidR="0044799A" w:rsidRPr="005B2861">
              <w:rPr>
                <w:color w:val="1F3864" w:themeColor="accent1" w:themeShade="80"/>
                <w:sz w:val="20"/>
                <w:szCs w:val="20"/>
              </w:rPr>
              <w:t xml:space="preserve">office </w:t>
            </w:r>
            <w:r w:rsidR="001E16F2" w:rsidRPr="005B2861">
              <w:rPr>
                <w:color w:val="1F3864" w:themeColor="accent1" w:themeShade="80"/>
                <w:sz w:val="20"/>
                <w:szCs w:val="20"/>
              </w:rPr>
              <w:t>appointment</w:t>
            </w:r>
            <w:r w:rsidR="0044799A" w:rsidRPr="005B2861">
              <w:rPr>
                <w:color w:val="1F3864" w:themeColor="accent1" w:themeShade="80"/>
                <w:sz w:val="20"/>
                <w:szCs w:val="20"/>
              </w:rPr>
              <w:t>s</w:t>
            </w:r>
            <w:r w:rsidR="001E16F2" w:rsidRPr="005B2861">
              <w:rPr>
                <w:color w:val="1F3864" w:themeColor="accent1" w:themeShade="80"/>
                <w:sz w:val="20"/>
                <w:szCs w:val="20"/>
              </w:rPr>
              <w:t xml:space="preserve"> </w:t>
            </w:r>
            <w:r w:rsidR="00DA4E68" w:rsidRPr="005B2861">
              <w:rPr>
                <w:color w:val="1F3864" w:themeColor="accent1" w:themeShade="80"/>
                <w:sz w:val="20"/>
                <w:szCs w:val="20"/>
              </w:rPr>
              <w:t>only with</w:t>
            </w:r>
            <w:r w:rsidR="001E16F2" w:rsidRPr="005B2861">
              <w:rPr>
                <w:color w:val="1F3864" w:themeColor="accent1" w:themeShade="80"/>
                <w:sz w:val="20"/>
                <w:szCs w:val="20"/>
              </w:rPr>
              <w:t xml:space="preserve"> H&amp;S controls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D6ECF5"/>
          </w:tcPr>
          <w:p w14:paraId="111C9E0C" w14:textId="002079E1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with H&amp;S controls</w:t>
            </w:r>
          </w:p>
        </w:tc>
      </w:tr>
      <w:tr w:rsidR="00CC69EB" w:rsidRPr="005B2861" w14:paraId="76BD5CF9" w14:textId="77777777" w:rsidTr="001460C3">
        <w:trPr>
          <w:cantSplit/>
        </w:trPr>
        <w:tc>
          <w:tcPr>
            <w:tcW w:w="2032" w:type="dxa"/>
            <w:tcBorders>
              <w:top w:val="single" w:sz="6" w:space="0" w:color="auto"/>
              <w:bottom w:val="single" w:sz="12" w:space="0" w:color="auto"/>
            </w:tcBorders>
          </w:tcPr>
          <w:p w14:paraId="4F43AB75" w14:textId="2000C8AE" w:rsidR="00CC69EB" w:rsidRPr="005B2861" w:rsidRDefault="00CC69EB" w:rsidP="00CC69EB">
            <w:p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Travel</w:t>
            </w:r>
            <w:r w:rsidR="007A628F"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l</w:t>
            </w:r>
            <w:r w:rsidRPr="005B2861">
              <w:rPr>
                <w:color w:val="1F3864" w:themeColor="accent1" w:themeShade="80"/>
                <w:sz w:val="20"/>
                <w:szCs w:val="20"/>
                <w:highlight w:val="green"/>
              </w:rPr>
              <w:t>ing for work purposes</w:t>
            </w:r>
          </w:p>
        </w:tc>
        <w:tc>
          <w:tcPr>
            <w:tcW w:w="2206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4DB"/>
          </w:tcPr>
          <w:p w14:paraId="721576DA" w14:textId="4A2F7A53" w:rsidR="00CC69EB" w:rsidRPr="005B2861" w:rsidRDefault="00CC69EB" w:rsidP="00CC69EB">
            <w:pPr>
              <w:pStyle w:val="ListParagraph"/>
              <w:numPr>
                <w:ilvl w:val="0"/>
                <w:numId w:val="23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essential tasks only</w:t>
            </w:r>
          </w:p>
        </w:tc>
        <w:tc>
          <w:tcPr>
            <w:tcW w:w="2283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0D8"/>
          </w:tcPr>
          <w:p w14:paraId="3C7D70BF" w14:textId="3388C5F7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essential tasks only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12" w:space="0" w:color="auto"/>
            </w:tcBorders>
            <w:shd w:val="clear" w:color="auto" w:fill="EAF3E0"/>
          </w:tcPr>
          <w:p w14:paraId="335B2A6D" w14:textId="4D1591E4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essential tasks only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12" w:space="0" w:color="auto"/>
            </w:tcBorders>
            <w:shd w:val="clear" w:color="auto" w:fill="D7EBE7"/>
          </w:tcPr>
          <w:p w14:paraId="4B7765AC" w14:textId="788CAC58" w:rsidR="00CC69EB" w:rsidRPr="005B2861" w:rsidRDefault="00DA4E68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with</w:t>
            </w:r>
            <w:r w:rsidR="00CC69EB" w:rsidRPr="005B2861">
              <w:rPr>
                <w:color w:val="1F3864" w:themeColor="accent1" w:themeShade="80"/>
                <w:sz w:val="20"/>
                <w:szCs w:val="20"/>
              </w:rPr>
              <w:t xml:space="preserve"> H&amp;S controls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12" w:space="0" w:color="auto"/>
            </w:tcBorders>
            <w:shd w:val="clear" w:color="auto" w:fill="D6ECF5"/>
          </w:tcPr>
          <w:p w14:paraId="52AF66AA" w14:textId="03D3B628" w:rsidR="00CC69EB" w:rsidRPr="005B2861" w:rsidRDefault="00DA4E68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with</w:t>
            </w:r>
            <w:r w:rsidR="001E16F2" w:rsidRPr="005B2861">
              <w:rPr>
                <w:color w:val="1F3864" w:themeColor="accent1" w:themeShade="80"/>
                <w:sz w:val="20"/>
                <w:szCs w:val="20"/>
              </w:rPr>
              <w:t xml:space="preserve"> H&amp;S controls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12" w:space="0" w:color="auto"/>
            </w:tcBorders>
            <w:shd w:val="clear" w:color="auto" w:fill="D6ECF5"/>
          </w:tcPr>
          <w:p w14:paraId="3E845BAA" w14:textId="395A27A3" w:rsidR="00CC69EB" w:rsidRPr="005B2861" w:rsidRDefault="00CC69EB" w:rsidP="00CC69EB">
            <w:pPr>
              <w:pStyle w:val="ListParagraph"/>
              <w:numPr>
                <w:ilvl w:val="0"/>
                <w:numId w:val="24"/>
              </w:numPr>
              <w:rPr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color w:val="1F3864" w:themeColor="accent1" w:themeShade="80"/>
                <w:sz w:val="20"/>
                <w:szCs w:val="20"/>
              </w:rPr>
              <w:t>Yes, with H&amp;S controls</w:t>
            </w:r>
          </w:p>
        </w:tc>
      </w:tr>
    </w:tbl>
    <w:p w14:paraId="0D9369BC" w14:textId="77777777" w:rsidR="00DD2E5A" w:rsidRPr="005B2861" w:rsidRDefault="00DD2E5A" w:rsidP="00DA4E68">
      <w:pPr>
        <w:spacing w:after="0" w:line="240" w:lineRule="auto"/>
        <w:rPr>
          <w:color w:val="1F3864" w:themeColor="accent1" w:themeShade="80"/>
          <w:sz w:val="20"/>
          <w:szCs w:val="20"/>
        </w:rPr>
      </w:pPr>
    </w:p>
    <w:p w14:paraId="68F3C809" w14:textId="3608E058" w:rsidR="009F0274" w:rsidRPr="005B2861" w:rsidRDefault="001B51AF" w:rsidP="00DA4E68">
      <w:pPr>
        <w:spacing w:after="0" w:line="240" w:lineRule="auto"/>
        <w:rPr>
          <w:color w:val="1F3864" w:themeColor="accent1" w:themeShade="80"/>
          <w:sz w:val="20"/>
          <w:szCs w:val="20"/>
        </w:rPr>
      </w:pPr>
      <w:r w:rsidRPr="005B2861">
        <w:rPr>
          <w:color w:val="1F3864" w:themeColor="accent1" w:themeShade="80"/>
          <w:sz w:val="20"/>
          <w:szCs w:val="20"/>
        </w:rPr>
        <w:t>George Tainsh</w:t>
      </w:r>
    </w:p>
    <w:p w14:paraId="65DF82EC" w14:textId="092CF806" w:rsidR="001B51AF" w:rsidRPr="005B2861" w:rsidRDefault="001B51AF" w:rsidP="00DA4E68">
      <w:pPr>
        <w:spacing w:after="0" w:line="240" w:lineRule="auto"/>
        <w:rPr>
          <w:color w:val="1F3864" w:themeColor="accent1" w:themeShade="80"/>
          <w:sz w:val="20"/>
          <w:szCs w:val="20"/>
        </w:rPr>
      </w:pPr>
      <w:r w:rsidRPr="005B2861">
        <w:rPr>
          <w:color w:val="1F3864" w:themeColor="accent1" w:themeShade="80"/>
          <w:sz w:val="20"/>
          <w:szCs w:val="20"/>
        </w:rPr>
        <w:t>Chief Executive</w:t>
      </w:r>
    </w:p>
    <w:p w14:paraId="2AB54678" w14:textId="73E3531F" w:rsidR="009F0274" w:rsidRPr="005B2861" w:rsidRDefault="00207980" w:rsidP="00DA4E68">
      <w:pPr>
        <w:spacing w:after="0" w:line="240" w:lineRule="auto"/>
        <w:rPr>
          <w:b/>
          <w:bCs/>
          <w:color w:val="1F3864" w:themeColor="accent1" w:themeShade="80"/>
          <w:sz w:val="20"/>
          <w:szCs w:val="20"/>
        </w:rPr>
      </w:pPr>
      <w:r>
        <w:rPr>
          <w:b/>
          <w:bCs/>
          <w:color w:val="1F3864" w:themeColor="accent1" w:themeShade="80"/>
          <w:sz w:val="20"/>
          <w:szCs w:val="20"/>
        </w:rPr>
        <w:t>2</w:t>
      </w:r>
      <w:r w:rsidR="00E22ED0">
        <w:rPr>
          <w:b/>
          <w:bCs/>
          <w:color w:val="1F3864" w:themeColor="accent1" w:themeShade="80"/>
          <w:sz w:val="20"/>
          <w:szCs w:val="20"/>
        </w:rPr>
        <w:t>3</w:t>
      </w:r>
      <w:r w:rsidR="00E22ED0" w:rsidRPr="00E22ED0">
        <w:rPr>
          <w:b/>
          <w:bCs/>
          <w:color w:val="1F3864" w:themeColor="accent1" w:themeShade="80"/>
          <w:sz w:val="20"/>
          <w:szCs w:val="20"/>
          <w:vertAlign w:val="superscript"/>
        </w:rPr>
        <w:t>rd</w:t>
      </w:r>
      <w:r w:rsidR="00E22ED0">
        <w:rPr>
          <w:b/>
          <w:bCs/>
          <w:color w:val="1F3864" w:themeColor="accent1" w:themeShade="80"/>
          <w:sz w:val="20"/>
          <w:szCs w:val="20"/>
        </w:rPr>
        <w:t xml:space="preserve"> </w:t>
      </w:r>
      <w:r w:rsidR="00157F75" w:rsidRPr="005B2861">
        <w:rPr>
          <w:b/>
          <w:bCs/>
          <w:color w:val="1F3864" w:themeColor="accent1" w:themeShade="80"/>
          <w:sz w:val="20"/>
          <w:szCs w:val="20"/>
        </w:rPr>
        <w:t>December</w:t>
      </w:r>
      <w:r w:rsidR="00157F75" w:rsidRPr="005B2861">
        <w:rPr>
          <w:b/>
          <w:bCs/>
          <w:color w:val="1F3864" w:themeColor="accent1" w:themeShade="80"/>
          <w:sz w:val="20"/>
          <w:szCs w:val="20"/>
          <w:vertAlign w:val="superscript"/>
        </w:rPr>
        <w:t xml:space="preserve"> </w:t>
      </w:r>
      <w:r w:rsidR="00642629" w:rsidRPr="005B2861">
        <w:rPr>
          <w:b/>
          <w:bCs/>
          <w:color w:val="1F3864" w:themeColor="accent1" w:themeShade="80"/>
          <w:sz w:val="20"/>
          <w:szCs w:val="20"/>
        </w:rPr>
        <w:t>2020</w:t>
      </w:r>
    </w:p>
    <w:p w14:paraId="049D77FA" w14:textId="77777777" w:rsidR="005B2861" w:rsidRDefault="005B2861" w:rsidP="00DA4E68">
      <w:pPr>
        <w:spacing w:after="0" w:line="240" w:lineRule="auto"/>
        <w:rPr>
          <w:b/>
          <w:bCs/>
          <w:color w:val="1F3864" w:themeColor="accent1" w:themeShade="80"/>
          <w:sz w:val="20"/>
          <w:szCs w:val="20"/>
        </w:rPr>
      </w:pPr>
    </w:p>
    <w:p w14:paraId="4315F8F2" w14:textId="4FA19351" w:rsidR="00157F75" w:rsidRPr="005B2861" w:rsidRDefault="00157F75" w:rsidP="00DA4E68">
      <w:pPr>
        <w:spacing w:after="0" w:line="240" w:lineRule="auto"/>
        <w:rPr>
          <w:b/>
          <w:bCs/>
          <w:color w:val="1F3864" w:themeColor="accent1" w:themeShade="80"/>
          <w:sz w:val="20"/>
          <w:szCs w:val="20"/>
        </w:rPr>
      </w:pPr>
      <w:r w:rsidRPr="005B2861">
        <w:rPr>
          <w:b/>
          <w:bCs/>
          <w:color w:val="1F3864" w:themeColor="accent1" w:themeShade="80"/>
          <w:sz w:val="20"/>
          <w:szCs w:val="20"/>
        </w:rPr>
        <w:t>Key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969"/>
      </w:tblGrid>
      <w:tr w:rsidR="00157F75" w:rsidRPr="005B2861" w14:paraId="7BD87B02" w14:textId="77777777" w:rsidTr="005B2861">
        <w:tc>
          <w:tcPr>
            <w:tcW w:w="562" w:type="dxa"/>
            <w:shd w:val="clear" w:color="auto" w:fill="66FF33"/>
          </w:tcPr>
          <w:p w14:paraId="28823017" w14:textId="77777777" w:rsidR="00157F75" w:rsidRPr="005B2861" w:rsidRDefault="00157F75" w:rsidP="00DA4E68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75E901D5" w14:textId="77777777" w:rsidR="00157F75" w:rsidRDefault="00157F75" w:rsidP="00DA4E68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Service / Activity which has resumed</w:t>
            </w:r>
          </w:p>
          <w:p w14:paraId="3B3859C4" w14:textId="5CF31E94" w:rsidR="00DC3881" w:rsidRPr="005B2861" w:rsidRDefault="00DC3881" w:rsidP="00DA4E68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</w:tr>
      <w:tr w:rsidR="00157F75" w:rsidRPr="005B2861" w14:paraId="71414D5A" w14:textId="77777777" w:rsidTr="005B2861">
        <w:tc>
          <w:tcPr>
            <w:tcW w:w="562" w:type="dxa"/>
            <w:shd w:val="clear" w:color="auto" w:fill="FFFF00"/>
          </w:tcPr>
          <w:p w14:paraId="3CD6574B" w14:textId="77777777" w:rsidR="00157F75" w:rsidRPr="005B2861" w:rsidRDefault="00157F75" w:rsidP="00DA4E68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5DFAECB" w14:textId="13D12A82" w:rsidR="00157F75" w:rsidRPr="005B2861" w:rsidRDefault="00157F75" w:rsidP="00DA4E68">
            <w:pPr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  <w:r w:rsidRPr="005B2861">
              <w:rPr>
                <w:b/>
                <w:bCs/>
                <w:color w:val="1F3864" w:themeColor="accent1" w:themeShade="80"/>
                <w:sz w:val="20"/>
                <w:szCs w:val="20"/>
              </w:rPr>
              <w:t>Service / Activity which has NOT resumed</w:t>
            </w:r>
            <w:r w:rsidR="00A61E7D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 or has been further suspended</w:t>
            </w:r>
          </w:p>
        </w:tc>
      </w:tr>
    </w:tbl>
    <w:p w14:paraId="676956E2" w14:textId="77777777" w:rsidR="00157F75" w:rsidRPr="005B2861" w:rsidRDefault="00157F75" w:rsidP="00DA4E68">
      <w:pPr>
        <w:spacing w:after="0" w:line="240" w:lineRule="auto"/>
        <w:rPr>
          <w:b/>
          <w:bCs/>
          <w:color w:val="1F3864" w:themeColor="accent1" w:themeShade="80"/>
          <w:sz w:val="20"/>
          <w:szCs w:val="20"/>
        </w:rPr>
      </w:pPr>
    </w:p>
    <w:sectPr w:rsidR="00157F75" w:rsidRPr="005B2861" w:rsidSect="009F0274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224DE4" w14:textId="77777777" w:rsidR="00E648C2" w:rsidRDefault="00E648C2" w:rsidP="00153F34">
      <w:pPr>
        <w:spacing w:after="0" w:line="240" w:lineRule="auto"/>
      </w:pPr>
      <w:r>
        <w:separator/>
      </w:r>
    </w:p>
  </w:endnote>
  <w:endnote w:type="continuationSeparator" w:id="0">
    <w:p w14:paraId="36F656A8" w14:textId="77777777" w:rsidR="00E648C2" w:rsidRDefault="00E648C2" w:rsidP="00153F34">
      <w:pPr>
        <w:spacing w:after="0" w:line="240" w:lineRule="auto"/>
      </w:pPr>
      <w:r>
        <w:continuationSeparator/>
      </w:r>
    </w:p>
  </w:endnote>
  <w:endnote w:type="continuationNotice" w:id="1">
    <w:p w14:paraId="4934CE6E" w14:textId="77777777" w:rsidR="00E648C2" w:rsidRDefault="00E648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76942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B6165B" w14:textId="51E78CAF" w:rsidR="005B2861" w:rsidRDefault="005B28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6D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D22391" w14:textId="4FF6660E" w:rsidR="00CC71FB" w:rsidRPr="001B51AF" w:rsidRDefault="00CC71FB">
    <w:pPr>
      <w:pStyle w:val="Footer"/>
      <w:rPr>
        <w:color w:val="1F3864" w:themeColor="accent1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10615F" w14:textId="77777777" w:rsidR="00E648C2" w:rsidRDefault="00E648C2" w:rsidP="00153F34">
      <w:pPr>
        <w:spacing w:after="0" w:line="240" w:lineRule="auto"/>
      </w:pPr>
      <w:r>
        <w:separator/>
      </w:r>
    </w:p>
  </w:footnote>
  <w:footnote w:type="continuationSeparator" w:id="0">
    <w:p w14:paraId="6F5A96A9" w14:textId="77777777" w:rsidR="00E648C2" w:rsidRDefault="00E648C2" w:rsidP="00153F34">
      <w:pPr>
        <w:spacing w:after="0" w:line="240" w:lineRule="auto"/>
      </w:pPr>
      <w:r>
        <w:continuationSeparator/>
      </w:r>
    </w:p>
  </w:footnote>
  <w:footnote w:type="continuationNotice" w:id="1">
    <w:p w14:paraId="5EF82681" w14:textId="77777777" w:rsidR="00E648C2" w:rsidRDefault="00E648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388"/>
    </w:tblGrid>
    <w:tr w:rsidR="00CC415E" w14:paraId="37EBEFF8" w14:textId="77777777" w:rsidTr="00CC415E">
      <w:tc>
        <w:tcPr>
          <w:tcW w:w="15388" w:type="dxa"/>
        </w:tcPr>
        <w:p w14:paraId="0C125FA5" w14:textId="4BC7F596" w:rsidR="00842E1C" w:rsidRPr="00642629" w:rsidRDefault="00425136">
          <w:pPr>
            <w:pStyle w:val="Head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Ochil View Housing Association:</w:t>
          </w:r>
          <w:r w:rsidR="00CC415E" w:rsidRPr="008F1EA4">
            <w:rPr>
              <w:b/>
              <w:sz w:val="24"/>
              <w:szCs w:val="24"/>
            </w:rPr>
            <w:t xml:space="preserve"> </w:t>
          </w:r>
          <w:r w:rsidR="00E15B16">
            <w:rPr>
              <w:b/>
              <w:sz w:val="24"/>
              <w:szCs w:val="24"/>
            </w:rPr>
            <w:t xml:space="preserve">Indicative </w:t>
          </w:r>
          <w:r w:rsidR="003F0F27">
            <w:rPr>
              <w:b/>
              <w:sz w:val="24"/>
              <w:szCs w:val="24"/>
            </w:rPr>
            <w:t>Plan for Re</w:t>
          </w:r>
          <w:r w:rsidR="0057224E">
            <w:rPr>
              <w:b/>
              <w:sz w:val="24"/>
              <w:szCs w:val="24"/>
            </w:rPr>
            <w:t>-</w:t>
          </w:r>
          <w:r w:rsidR="003F0F27">
            <w:rPr>
              <w:b/>
              <w:sz w:val="24"/>
              <w:szCs w:val="24"/>
            </w:rPr>
            <w:t xml:space="preserve">starting Services </w:t>
          </w:r>
          <w:r w:rsidR="00E15B16">
            <w:rPr>
              <w:b/>
              <w:sz w:val="24"/>
              <w:szCs w:val="24"/>
            </w:rPr>
            <w:t xml:space="preserve">&amp; </w:t>
          </w:r>
          <w:r w:rsidR="0057224E">
            <w:rPr>
              <w:b/>
              <w:sz w:val="24"/>
              <w:szCs w:val="24"/>
            </w:rPr>
            <w:t>Re-o</w:t>
          </w:r>
          <w:r w:rsidR="003F0F27">
            <w:rPr>
              <w:b/>
              <w:sz w:val="24"/>
              <w:szCs w:val="24"/>
            </w:rPr>
            <w:t>pening Office</w:t>
          </w:r>
          <w:r w:rsidR="008F1EA4" w:rsidRPr="008F1EA4">
            <w:rPr>
              <w:b/>
              <w:sz w:val="24"/>
              <w:szCs w:val="24"/>
            </w:rPr>
            <w:t xml:space="preserve"> </w:t>
          </w:r>
          <w:r w:rsidR="002D5828">
            <w:rPr>
              <w:b/>
              <w:sz w:val="24"/>
              <w:szCs w:val="24"/>
            </w:rPr>
            <w:t>Premises</w:t>
          </w:r>
          <w:r w:rsidR="00E15B16">
            <w:rPr>
              <w:b/>
              <w:sz w:val="24"/>
              <w:szCs w:val="24"/>
            </w:rPr>
            <w:t xml:space="preserve">                                                              </w:t>
          </w:r>
          <w:r>
            <w:rPr>
              <w:b/>
              <w:sz w:val="24"/>
              <w:szCs w:val="24"/>
            </w:rPr>
            <w:t xml:space="preserve"> </w:t>
          </w:r>
          <w:r w:rsidR="00E15B16">
            <w:rPr>
              <w:b/>
              <w:noProof/>
              <w:sz w:val="24"/>
              <w:szCs w:val="24"/>
              <w:lang w:eastAsia="en-GB"/>
            </w:rPr>
            <w:drawing>
              <wp:inline distT="0" distB="0" distL="0" distR="0" wp14:anchorId="72395E91" wp14:editId="7D931F3A">
                <wp:extent cx="1085850" cy="529005"/>
                <wp:effectExtent l="0" t="0" r="0" b="4445"/>
                <wp:docPr id="1" name="Picture 1" descr="A close up of a map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chil View Logo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356" cy="5346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b/>
              <w:sz w:val="24"/>
              <w:szCs w:val="24"/>
            </w:rPr>
            <w:t xml:space="preserve">                </w:t>
          </w:r>
          <w:r w:rsidR="003F0F27">
            <w:rPr>
              <w:b/>
              <w:sz w:val="24"/>
              <w:szCs w:val="24"/>
            </w:rPr>
            <w:t xml:space="preserve">                                        </w:t>
          </w:r>
          <w:r w:rsidR="002D5828">
            <w:rPr>
              <w:b/>
              <w:sz w:val="24"/>
              <w:szCs w:val="24"/>
            </w:rPr>
            <w:t xml:space="preserve">                </w:t>
          </w:r>
          <w:r w:rsidR="003F0F27">
            <w:rPr>
              <w:b/>
              <w:sz w:val="24"/>
              <w:szCs w:val="24"/>
            </w:rPr>
            <w:t xml:space="preserve">    </w:t>
          </w:r>
          <w:r>
            <w:rPr>
              <w:b/>
              <w:sz w:val="24"/>
              <w:szCs w:val="24"/>
            </w:rPr>
            <w:t xml:space="preserve">                                                                                        </w:t>
          </w:r>
          <w:r w:rsidR="008F1EA4" w:rsidRPr="008F1EA4">
            <w:rPr>
              <w:b/>
              <w:sz w:val="24"/>
              <w:szCs w:val="24"/>
            </w:rPr>
            <w:t xml:space="preserve">           </w:t>
          </w:r>
          <w:r w:rsidR="008F1EA4">
            <w:rPr>
              <w:b/>
              <w:sz w:val="24"/>
              <w:szCs w:val="24"/>
            </w:rPr>
            <w:t xml:space="preserve">                                                                                                                                   </w:t>
          </w:r>
          <w:r w:rsidR="008F1EA4" w:rsidRPr="008F1EA4">
            <w:rPr>
              <w:b/>
              <w:sz w:val="24"/>
              <w:szCs w:val="24"/>
            </w:rPr>
            <w:t xml:space="preserve">   </w:t>
          </w:r>
          <w:r w:rsidR="008F1EA4">
            <w:rPr>
              <w:b/>
              <w:sz w:val="24"/>
              <w:szCs w:val="24"/>
            </w:rPr>
            <w:t xml:space="preserve">                 </w:t>
          </w:r>
          <w:r w:rsidR="008F1EA4" w:rsidRPr="008F1EA4">
            <w:rPr>
              <w:b/>
              <w:sz w:val="24"/>
              <w:szCs w:val="24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</w:tc>
    </w:tr>
    <w:tr w:rsidR="008F1EA4" w14:paraId="5810111F" w14:textId="77777777" w:rsidTr="00CC415E">
      <w:tc>
        <w:tcPr>
          <w:tcW w:w="15388" w:type="dxa"/>
        </w:tcPr>
        <w:p w14:paraId="1E3AFD31" w14:textId="77777777" w:rsidR="008F1EA4" w:rsidRDefault="008F1EA4">
          <w:pPr>
            <w:pStyle w:val="Header"/>
          </w:pPr>
        </w:p>
      </w:tc>
    </w:tr>
  </w:tbl>
  <w:p w14:paraId="6880778A" w14:textId="64A2BDFD" w:rsidR="00CC415E" w:rsidRDefault="00CC41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93BD8"/>
    <w:multiLevelType w:val="hybridMultilevel"/>
    <w:tmpl w:val="FBCAF704"/>
    <w:lvl w:ilvl="0" w:tplc="1A00B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843F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262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000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B427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809F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A4B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7058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1E2E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F5722"/>
    <w:multiLevelType w:val="hybridMultilevel"/>
    <w:tmpl w:val="F46C6B88"/>
    <w:lvl w:ilvl="0" w:tplc="9C34F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2E80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6CB2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CA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2E2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3846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09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508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803A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B36D6"/>
    <w:multiLevelType w:val="hybridMultilevel"/>
    <w:tmpl w:val="EE1AF660"/>
    <w:lvl w:ilvl="0" w:tplc="4DB0E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A28E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5C43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7C8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C4DC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DAE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C2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6478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2E1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D80CEB"/>
    <w:multiLevelType w:val="hybridMultilevel"/>
    <w:tmpl w:val="FFFFFFFF"/>
    <w:lvl w:ilvl="0" w:tplc="A5F8A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3CF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BC39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9676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D81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525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EF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D6AA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F229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1764C"/>
    <w:multiLevelType w:val="hybridMultilevel"/>
    <w:tmpl w:val="1D8E489E"/>
    <w:lvl w:ilvl="0" w:tplc="60A89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D20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9C04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241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813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699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4E6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7E3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100D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F87A67"/>
    <w:multiLevelType w:val="hybridMultilevel"/>
    <w:tmpl w:val="FFFFFFFF"/>
    <w:lvl w:ilvl="0" w:tplc="112E8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54B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40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202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CE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F6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C0F6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547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CF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5E0740"/>
    <w:multiLevelType w:val="hybridMultilevel"/>
    <w:tmpl w:val="B56C8DBC"/>
    <w:lvl w:ilvl="0" w:tplc="E97E3D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945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92F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2BA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271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D8D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F2FC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B0E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006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260B3A"/>
    <w:multiLevelType w:val="hybridMultilevel"/>
    <w:tmpl w:val="FFFFFFFF"/>
    <w:lvl w:ilvl="0" w:tplc="E0688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460E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0F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985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F25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CE6C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948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7E71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4422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C428BC"/>
    <w:multiLevelType w:val="hybridMultilevel"/>
    <w:tmpl w:val="CB4E0174"/>
    <w:lvl w:ilvl="0" w:tplc="2D9AB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18F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0F2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28AB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C49E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929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9ED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9637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A24F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285148"/>
    <w:multiLevelType w:val="hybridMultilevel"/>
    <w:tmpl w:val="F446EB32"/>
    <w:lvl w:ilvl="0" w:tplc="7FF68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B079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3C3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F63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965C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8EA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74A9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C1A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46B9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D478DB"/>
    <w:multiLevelType w:val="hybridMultilevel"/>
    <w:tmpl w:val="FFFFFFFF"/>
    <w:lvl w:ilvl="0" w:tplc="5BE82F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0E79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CCF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497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E7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90E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6D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14A1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B283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FB4120"/>
    <w:multiLevelType w:val="hybridMultilevel"/>
    <w:tmpl w:val="FFFFFFFF"/>
    <w:lvl w:ilvl="0" w:tplc="71787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8A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E024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EE1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C0EC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E4C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200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CA8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A7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8C0DF5"/>
    <w:multiLevelType w:val="hybridMultilevel"/>
    <w:tmpl w:val="FFFFFFFF"/>
    <w:lvl w:ilvl="0" w:tplc="3CD657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0C0C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686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48A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0E5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D29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AA9A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D0BA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AC6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67683C"/>
    <w:multiLevelType w:val="hybridMultilevel"/>
    <w:tmpl w:val="FFFFFFFF"/>
    <w:lvl w:ilvl="0" w:tplc="34FAE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92EE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A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32F4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CE3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0C3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05E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426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BCEC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6711AB"/>
    <w:multiLevelType w:val="hybridMultilevel"/>
    <w:tmpl w:val="13DE75E2"/>
    <w:lvl w:ilvl="0" w:tplc="E27A1D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4631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C08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CD7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0272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8A56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523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F8FC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426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AA3202"/>
    <w:multiLevelType w:val="hybridMultilevel"/>
    <w:tmpl w:val="6D109A58"/>
    <w:lvl w:ilvl="0" w:tplc="A9DCD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4098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BEE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6B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0FB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FA4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382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284D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BC8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1A1CB3"/>
    <w:multiLevelType w:val="hybridMultilevel"/>
    <w:tmpl w:val="FFFFFFFF"/>
    <w:lvl w:ilvl="0" w:tplc="84564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C450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66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6468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207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846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34BA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E43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82CC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226CF2"/>
    <w:multiLevelType w:val="hybridMultilevel"/>
    <w:tmpl w:val="8C9248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C1F4FD0"/>
    <w:multiLevelType w:val="hybridMultilevel"/>
    <w:tmpl w:val="41D045BA"/>
    <w:lvl w:ilvl="0" w:tplc="7B3C3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664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AA02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B221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8078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E8B3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B055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87F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767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DB03CF"/>
    <w:multiLevelType w:val="hybridMultilevel"/>
    <w:tmpl w:val="FFFFFFFF"/>
    <w:lvl w:ilvl="0" w:tplc="B8CAA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E2F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9AC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7E9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D47F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4492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CE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B69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3AA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2C541F"/>
    <w:multiLevelType w:val="hybridMultilevel"/>
    <w:tmpl w:val="F0963088"/>
    <w:lvl w:ilvl="0" w:tplc="40A8B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E672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D691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C4E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52DB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6AA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E4C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F493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20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18055A"/>
    <w:multiLevelType w:val="hybridMultilevel"/>
    <w:tmpl w:val="FFFFFFFF"/>
    <w:lvl w:ilvl="0" w:tplc="1B82A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065D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D64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69D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F42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0A20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F4E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BAAA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047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B32C3E"/>
    <w:multiLevelType w:val="hybridMultilevel"/>
    <w:tmpl w:val="FFFFFFFF"/>
    <w:lvl w:ilvl="0" w:tplc="19124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DAF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20D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886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0AE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F0CA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03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443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7ED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A14931"/>
    <w:multiLevelType w:val="hybridMultilevel"/>
    <w:tmpl w:val="FFFFFFFF"/>
    <w:lvl w:ilvl="0" w:tplc="24E01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8472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0288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C67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7C9B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020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08A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D21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D08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6F7EFE"/>
    <w:multiLevelType w:val="hybridMultilevel"/>
    <w:tmpl w:val="3F762102"/>
    <w:lvl w:ilvl="0" w:tplc="50CC33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3864" w:themeColor="accent1" w:themeShade="8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3DF512CC"/>
    <w:multiLevelType w:val="hybridMultilevel"/>
    <w:tmpl w:val="9DC2A3C0"/>
    <w:lvl w:ilvl="0" w:tplc="6DFA9D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92C3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6AE9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58D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2630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46CE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F82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CA76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40D3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5C77EC"/>
    <w:multiLevelType w:val="hybridMultilevel"/>
    <w:tmpl w:val="EA50C70E"/>
    <w:lvl w:ilvl="0" w:tplc="F44498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C3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5A60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E88A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143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C4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1E6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259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3E02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8F52DD"/>
    <w:multiLevelType w:val="hybridMultilevel"/>
    <w:tmpl w:val="806AED40"/>
    <w:lvl w:ilvl="0" w:tplc="48122B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CA2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4E67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6A3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30D8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A47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E01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DCF4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D69A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9A506E"/>
    <w:multiLevelType w:val="hybridMultilevel"/>
    <w:tmpl w:val="FFFFFFFF"/>
    <w:lvl w:ilvl="0" w:tplc="86CE2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140C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9480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14B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307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80E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7E2D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5EB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E0D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801211"/>
    <w:multiLevelType w:val="hybridMultilevel"/>
    <w:tmpl w:val="71ECDFE8"/>
    <w:lvl w:ilvl="0" w:tplc="64D00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1648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CC8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C89F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2C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52C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D8AE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087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F48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4074ED"/>
    <w:multiLevelType w:val="hybridMultilevel"/>
    <w:tmpl w:val="0D106C74"/>
    <w:lvl w:ilvl="0" w:tplc="40BE3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663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05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B47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3A8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C03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6A1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46D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FC9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747A38"/>
    <w:multiLevelType w:val="hybridMultilevel"/>
    <w:tmpl w:val="2856DEA6"/>
    <w:lvl w:ilvl="0" w:tplc="21AE55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384F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3C1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54C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6ED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AC5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44E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8840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740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7DA129A"/>
    <w:multiLevelType w:val="hybridMultilevel"/>
    <w:tmpl w:val="FFFFFFFF"/>
    <w:lvl w:ilvl="0" w:tplc="A63A7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34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9E5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FE9D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E807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6B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2A3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4A1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BA1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925C60"/>
    <w:multiLevelType w:val="hybridMultilevel"/>
    <w:tmpl w:val="FFFFFFFF"/>
    <w:lvl w:ilvl="0" w:tplc="4558C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CE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6A40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49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BA30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BA4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7884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36D8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1A4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C43C35"/>
    <w:multiLevelType w:val="hybridMultilevel"/>
    <w:tmpl w:val="FFFFFFFF"/>
    <w:lvl w:ilvl="0" w:tplc="15FE1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6E2B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BAB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528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CED0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9CB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AE00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C41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960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6522FD"/>
    <w:multiLevelType w:val="hybridMultilevel"/>
    <w:tmpl w:val="0AA23E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64107B5"/>
    <w:multiLevelType w:val="hybridMultilevel"/>
    <w:tmpl w:val="FFFFFFFF"/>
    <w:lvl w:ilvl="0" w:tplc="9F8C6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0A3F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F851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3896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ED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22A1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AB9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2611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E29F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D36378"/>
    <w:multiLevelType w:val="hybridMultilevel"/>
    <w:tmpl w:val="FFFFFFFF"/>
    <w:lvl w:ilvl="0" w:tplc="8C2E3C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7AA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8802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B8E1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4AEA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1C5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F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7C96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862F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5A1856"/>
    <w:multiLevelType w:val="hybridMultilevel"/>
    <w:tmpl w:val="FFFFFFFF"/>
    <w:lvl w:ilvl="0" w:tplc="B82E2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E0E6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D85E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A3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09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5C3D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5CF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234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9E6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B447E4"/>
    <w:multiLevelType w:val="hybridMultilevel"/>
    <w:tmpl w:val="72BE7208"/>
    <w:lvl w:ilvl="0" w:tplc="41E41D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7060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A64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FC8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C4E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605B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0A48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1EE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A6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99792B"/>
    <w:multiLevelType w:val="hybridMultilevel"/>
    <w:tmpl w:val="5E069ADA"/>
    <w:lvl w:ilvl="0" w:tplc="32A8B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7A91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F902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DEC1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DA10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92C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141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ACC2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22A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3E0457"/>
    <w:multiLevelType w:val="hybridMultilevel"/>
    <w:tmpl w:val="60562DEA"/>
    <w:lvl w:ilvl="0" w:tplc="D3141F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9EB8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EE3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64EB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AA9A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D862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345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02D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D236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F455A6"/>
    <w:multiLevelType w:val="hybridMultilevel"/>
    <w:tmpl w:val="0A12C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0D0D20"/>
    <w:multiLevelType w:val="hybridMultilevel"/>
    <w:tmpl w:val="FFFFFFFF"/>
    <w:lvl w:ilvl="0" w:tplc="829AE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A00D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C6D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468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FE34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05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16CB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6A61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2A7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CB5C2F"/>
    <w:multiLevelType w:val="hybridMultilevel"/>
    <w:tmpl w:val="FFFFFFFF"/>
    <w:lvl w:ilvl="0" w:tplc="7AAA6E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A8F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B086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222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0C73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444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E08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66D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4A33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320CD2"/>
    <w:multiLevelType w:val="hybridMultilevel"/>
    <w:tmpl w:val="0D469FB0"/>
    <w:lvl w:ilvl="0" w:tplc="890E7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E01E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E5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82C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F0F9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908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92D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E204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4ED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C035161"/>
    <w:multiLevelType w:val="hybridMultilevel"/>
    <w:tmpl w:val="15E2ED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33C0A36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D7672D0"/>
    <w:multiLevelType w:val="hybridMultilevel"/>
    <w:tmpl w:val="FFFFFFFF"/>
    <w:lvl w:ilvl="0" w:tplc="B6E88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5E24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8ED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F43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08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52E7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7A1B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7E7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F2F7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CE6AB9"/>
    <w:multiLevelType w:val="hybridMultilevel"/>
    <w:tmpl w:val="FF4E21CC"/>
    <w:lvl w:ilvl="0" w:tplc="0396EC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C4F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16B1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2415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A4E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782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C4A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9C5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D284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1"/>
  </w:num>
  <w:num w:numId="3">
    <w:abstractNumId w:val="15"/>
  </w:num>
  <w:num w:numId="4">
    <w:abstractNumId w:val="4"/>
  </w:num>
  <w:num w:numId="5">
    <w:abstractNumId w:val="39"/>
  </w:num>
  <w:num w:numId="6">
    <w:abstractNumId w:val="40"/>
  </w:num>
  <w:num w:numId="7">
    <w:abstractNumId w:val="27"/>
  </w:num>
  <w:num w:numId="8">
    <w:abstractNumId w:val="25"/>
  </w:num>
  <w:num w:numId="9">
    <w:abstractNumId w:val="6"/>
  </w:num>
  <w:num w:numId="10">
    <w:abstractNumId w:val="26"/>
  </w:num>
  <w:num w:numId="11">
    <w:abstractNumId w:val="2"/>
  </w:num>
  <w:num w:numId="12">
    <w:abstractNumId w:val="9"/>
  </w:num>
  <w:num w:numId="13">
    <w:abstractNumId w:val="18"/>
  </w:num>
  <w:num w:numId="14">
    <w:abstractNumId w:val="41"/>
  </w:num>
  <w:num w:numId="15">
    <w:abstractNumId w:val="0"/>
  </w:num>
  <w:num w:numId="16">
    <w:abstractNumId w:val="14"/>
  </w:num>
  <w:num w:numId="17">
    <w:abstractNumId w:val="31"/>
  </w:num>
  <w:num w:numId="18">
    <w:abstractNumId w:val="8"/>
  </w:num>
  <w:num w:numId="19">
    <w:abstractNumId w:val="48"/>
  </w:num>
  <w:num w:numId="20">
    <w:abstractNumId w:val="30"/>
  </w:num>
  <w:num w:numId="21">
    <w:abstractNumId w:val="29"/>
  </w:num>
  <w:num w:numId="22">
    <w:abstractNumId w:val="20"/>
  </w:num>
  <w:num w:numId="23">
    <w:abstractNumId w:val="35"/>
  </w:num>
  <w:num w:numId="24">
    <w:abstractNumId w:val="24"/>
  </w:num>
  <w:num w:numId="25">
    <w:abstractNumId w:val="33"/>
  </w:num>
  <w:num w:numId="26">
    <w:abstractNumId w:val="7"/>
  </w:num>
  <w:num w:numId="27">
    <w:abstractNumId w:val="47"/>
  </w:num>
  <w:num w:numId="28">
    <w:abstractNumId w:val="44"/>
  </w:num>
  <w:num w:numId="29">
    <w:abstractNumId w:val="19"/>
  </w:num>
  <w:num w:numId="30">
    <w:abstractNumId w:val="28"/>
  </w:num>
  <w:num w:numId="31">
    <w:abstractNumId w:val="5"/>
  </w:num>
  <w:num w:numId="32">
    <w:abstractNumId w:val="36"/>
  </w:num>
  <w:num w:numId="33">
    <w:abstractNumId w:val="10"/>
  </w:num>
  <w:num w:numId="34">
    <w:abstractNumId w:val="3"/>
  </w:num>
  <w:num w:numId="35">
    <w:abstractNumId w:val="23"/>
  </w:num>
  <w:num w:numId="36">
    <w:abstractNumId w:val="22"/>
  </w:num>
  <w:num w:numId="37">
    <w:abstractNumId w:val="16"/>
  </w:num>
  <w:num w:numId="38">
    <w:abstractNumId w:val="37"/>
  </w:num>
  <w:num w:numId="39">
    <w:abstractNumId w:val="21"/>
  </w:num>
  <w:num w:numId="40">
    <w:abstractNumId w:val="32"/>
  </w:num>
  <w:num w:numId="41">
    <w:abstractNumId w:val="11"/>
  </w:num>
  <w:num w:numId="42">
    <w:abstractNumId w:val="34"/>
  </w:num>
  <w:num w:numId="43">
    <w:abstractNumId w:val="13"/>
  </w:num>
  <w:num w:numId="44">
    <w:abstractNumId w:val="12"/>
  </w:num>
  <w:num w:numId="45">
    <w:abstractNumId w:val="43"/>
  </w:num>
  <w:num w:numId="46">
    <w:abstractNumId w:val="38"/>
  </w:num>
  <w:num w:numId="47">
    <w:abstractNumId w:val="46"/>
  </w:num>
  <w:num w:numId="48">
    <w:abstractNumId w:val="42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274"/>
    <w:rsid w:val="00000CA4"/>
    <w:rsid w:val="000019AA"/>
    <w:rsid w:val="00002EB9"/>
    <w:rsid w:val="00024045"/>
    <w:rsid w:val="000367DE"/>
    <w:rsid w:val="0004481E"/>
    <w:rsid w:val="000470D5"/>
    <w:rsid w:val="000553AE"/>
    <w:rsid w:val="000576C4"/>
    <w:rsid w:val="00063540"/>
    <w:rsid w:val="00070032"/>
    <w:rsid w:val="00070448"/>
    <w:rsid w:val="00081AC1"/>
    <w:rsid w:val="000851A6"/>
    <w:rsid w:val="00085806"/>
    <w:rsid w:val="00095D51"/>
    <w:rsid w:val="000A1AD1"/>
    <w:rsid w:val="000A1F5C"/>
    <w:rsid w:val="000A31DA"/>
    <w:rsid w:val="000A3DC2"/>
    <w:rsid w:val="000A7AF3"/>
    <w:rsid w:val="000B018D"/>
    <w:rsid w:val="000B19DD"/>
    <w:rsid w:val="000B756D"/>
    <w:rsid w:val="000D228C"/>
    <w:rsid w:val="000D25D8"/>
    <w:rsid w:val="000E2E50"/>
    <w:rsid w:val="0010047C"/>
    <w:rsid w:val="00112A4E"/>
    <w:rsid w:val="00112DB6"/>
    <w:rsid w:val="00113BEC"/>
    <w:rsid w:val="00131E35"/>
    <w:rsid w:val="001337FD"/>
    <w:rsid w:val="001342C0"/>
    <w:rsid w:val="00137142"/>
    <w:rsid w:val="00143906"/>
    <w:rsid w:val="00145245"/>
    <w:rsid w:val="0014585D"/>
    <w:rsid w:val="001460C3"/>
    <w:rsid w:val="001465D6"/>
    <w:rsid w:val="00153F34"/>
    <w:rsid w:val="00157BF3"/>
    <w:rsid w:val="00157F75"/>
    <w:rsid w:val="00164D07"/>
    <w:rsid w:val="00165FBE"/>
    <w:rsid w:val="0017123F"/>
    <w:rsid w:val="001770CB"/>
    <w:rsid w:val="00183FCC"/>
    <w:rsid w:val="001A34E1"/>
    <w:rsid w:val="001A3D9E"/>
    <w:rsid w:val="001A719B"/>
    <w:rsid w:val="001B1CC4"/>
    <w:rsid w:val="001B51AF"/>
    <w:rsid w:val="001B631A"/>
    <w:rsid w:val="001B7DC4"/>
    <w:rsid w:val="001C0B43"/>
    <w:rsid w:val="001C2013"/>
    <w:rsid w:val="001C2E24"/>
    <w:rsid w:val="001D3A32"/>
    <w:rsid w:val="001E16F2"/>
    <w:rsid w:val="001F70E9"/>
    <w:rsid w:val="00205E33"/>
    <w:rsid w:val="00207980"/>
    <w:rsid w:val="00220E3B"/>
    <w:rsid w:val="0024057E"/>
    <w:rsid w:val="00247551"/>
    <w:rsid w:val="00254631"/>
    <w:rsid w:val="0027318C"/>
    <w:rsid w:val="002757E1"/>
    <w:rsid w:val="00276F88"/>
    <w:rsid w:val="00297167"/>
    <w:rsid w:val="002A1FE0"/>
    <w:rsid w:val="002C1F36"/>
    <w:rsid w:val="002C782F"/>
    <w:rsid w:val="002D5828"/>
    <w:rsid w:val="002E025B"/>
    <w:rsid w:val="002E1AA5"/>
    <w:rsid w:val="002F12F8"/>
    <w:rsid w:val="003007CE"/>
    <w:rsid w:val="003055AB"/>
    <w:rsid w:val="00310A70"/>
    <w:rsid w:val="00317727"/>
    <w:rsid w:val="00320D84"/>
    <w:rsid w:val="00322AFA"/>
    <w:rsid w:val="00332642"/>
    <w:rsid w:val="00333845"/>
    <w:rsid w:val="00333E42"/>
    <w:rsid w:val="00341E75"/>
    <w:rsid w:val="00344F4B"/>
    <w:rsid w:val="00351846"/>
    <w:rsid w:val="00361EF8"/>
    <w:rsid w:val="0036657B"/>
    <w:rsid w:val="00382426"/>
    <w:rsid w:val="00383621"/>
    <w:rsid w:val="00392EF7"/>
    <w:rsid w:val="003941B0"/>
    <w:rsid w:val="00397BB1"/>
    <w:rsid w:val="003B0D7B"/>
    <w:rsid w:val="003B2133"/>
    <w:rsid w:val="003C0628"/>
    <w:rsid w:val="003D2550"/>
    <w:rsid w:val="003D5C3A"/>
    <w:rsid w:val="003E1450"/>
    <w:rsid w:val="003E1D77"/>
    <w:rsid w:val="003E306E"/>
    <w:rsid w:val="003F0F27"/>
    <w:rsid w:val="003F50FA"/>
    <w:rsid w:val="0041075A"/>
    <w:rsid w:val="00414625"/>
    <w:rsid w:val="00424BD3"/>
    <w:rsid w:val="00425136"/>
    <w:rsid w:val="00425E6D"/>
    <w:rsid w:val="00432E43"/>
    <w:rsid w:val="00435498"/>
    <w:rsid w:val="00440359"/>
    <w:rsid w:val="00447347"/>
    <w:rsid w:val="0044799A"/>
    <w:rsid w:val="004503B0"/>
    <w:rsid w:val="004507A9"/>
    <w:rsid w:val="004540AC"/>
    <w:rsid w:val="0046629C"/>
    <w:rsid w:val="004666E9"/>
    <w:rsid w:val="004739E4"/>
    <w:rsid w:val="00474149"/>
    <w:rsid w:val="00475BE1"/>
    <w:rsid w:val="00475E71"/>
    <w:rsid w:val="0048574A"/>
    <w:rsid w:val="004B3116"/>
    <w:rsid w:val="004B6CC4"/>
    <w:rsid w:val="004C3D99"/>
    <w:rsid w:val="004C6836"/>
    <w:rsid w:val="004D42EE"/>
    <w:rsid w:val="004D59D2"/>
    <w:rsid w:val="004D775B"/>
    <w:rsid w:val="004D77EC"/>
    <w:rsid w:val="004E232E"/>
    <w:rsid w:val="004E3541"/>
    <w:rsid w:val="004E6D4C"/>
    <w:rsid w:val="004E78EB"/>
    <w:rsid w:val="004F2B58"/>
    <w:rsid w:val="005027A0"/>
    <w:rsid w:val="00507EED"/>
    <w:rsid w:val="00510D2A"/>
    <w:rsid w:val="00520ADF"/>
    <w:rsid w:val="0054382A"/>
    <w:rsid w:val="00543C3F"/>
    <w:rsid w:val="0055041D"/>
    <w:rsid w:val="005520C9"/>
    <w:rsid w:val="00554A2C"/>
    <w:rsid w:val="005564B4"/>
    <w:rsid w:val="00564EF5"/>
    <w:rsid w:val="005713FB"/>
    <w:rsid w:val="0057224E"/>
    <w:rsid w:val="005728A9"/>
    <w:rsid w:val="0059377D"/>
    <w:rsid w:val="00597293"/>
    <w:rsid w:val="005A1FFF"/>
    <w:rsid w:val="005A6475"/>
    <w:rsid w:val="005B2347"/>
    <w:rsid w:val="005B2861"/>
    <w:rsid w:val="005B3F8D"/>
    <w:rsid w:val="005B47B7"/>
    <w:rsid w:val="005C55A7"/>
    <w:rsid w:val="005C73A9"/>
    <w:rsid w:val="005D3A96"/>
    <w:rsid w:val="005DEF01"/>
    <w:rsid w:val="005E1213"/>
    <w:rsid w:val="00610CD5"/>
    <w:rsid w:val="00621900"/>
    <w:rsid w:val="00640A77"/>
    <w:rsid w:val="00640D46"/>
    <w:rsid w:val="00642629"/>
    <w:rsid w:val="00665121"/>
    <w:rsid w:val="00670745"/>
    <w:rsid w:val="00680DF9"/>
    <w:rsid w:val="0068380D"/>
    <w:rsid w:val="00684E5D"/>
    <w:rsid w:val="00687AC7"/>
    <w:rsid w:val="006911A9"/>
    <w:rsid w:val="00696228"/>
    <w:rsid w:val="006966EC"/>
    <w:rsid w:val="006A5286"/>
    <w:rsid w:val="006A5E99"/>
    <w:rsid w:val="006B2D16"/>
    <w:rsid w:val="006B55BD"/>
    <w:rsid w:val="006D0880"/>
    <w:rsid w:val="006E2362"/>
    <w:rsid w:val="006F4EE8"/>
    <w:rsid w:val="00701B68"/>
    <w:rsid w:val="0070510A"/>
    <w:rsid w:val="00711029"/>
    <w:rsid w:val="00711822"/>
    <w:rsid w:val="00720011"/>
    <w:rsid w:val="00722EE4"/>
    <w:rsid w:val="00725337"/>
    <w:rsid w:val="00726B41"/>
    <w:rsid w:val="00727949"/>
    <w:rsid w:val="00747384"/>
    <w:rsid w:val="00753E48"/>
    <w:rsid w:val="00755DAC"/>
    <w:rsid w:val="00757D2F"/>
    <w:rsid w:val="00757F68"/>
    <w:rsid w:val="007606D8"/>
    <w:rsid w:val="00763E8B"/>
    <w:rsid w:val="0076431F"/>
    <w:rsid w:val="0076745F"/>
    <w:rsid w:val="007746BA"/>
    <w:rsid w:val="007910DD"/>
    <w:rsid w:val="007977F9"/>
    <w:rsid w:val="007A2113"/>
    <w:rsid w:val="007A628F"/>
    <w:rsid w:val="007A6A55"/>
    <w:rsid w:val="007C5144"/>
    <w:rsid w:val="007D7BCA"/>
    <w:rsid w:val="007F1B2B"/>
    <w:rsid w:val="007F53DD"/>
    <w:rsid w:val="008004BC"/>
    <w:rsid w:val="008009A3"/>
    <w:rsid w:val="0080439E"/>
    <w:rsid w:val="00805B01"/>
    <w:rsid w:val="00814775"/>
    <w:rsid w:val="00815EC8"/>
    <w:rsid w:val="0083225D"/>
    <w:rsid w:val="008322B6"/>
    <w:rsid w:val="00842E1C"/>
    <w:rsid w:val="00843D49"/>
    <w:rsid w:val="008520A5"/>
    <w:rsid w:val="00856E19"/>
    <w:rsid w:val="008617EE"/>
    <w:rsid w:val="00873295"/>
    <w:rsid w:val="00873CFC"/>
    <w:rsid w:val="00891A31"/>
    <w:rsid w:val="008A35AA"/>
    <w:rsid w:val="008B69C5"/>
    <w:rsid w:val="008D67FA"/>
    <w:rsid w:val="008E04F4"/>
    <w:rsid w:val="008E67F6"/>
    <w:rsid w:val="008F0C06"/>
    <w:rsid w:val="008F1EA4"/>
    <w:rsid w:val="008F207A"/>
    <w:rsid w:val="008F28E4"/>
    <w:rsid w:val="008F3B7E"/>
    <w:rsid w:val="008F6E63"/>
    <w:rsid w:val="00900BEC"/>
    <w:rsid w:val="00904E32"/>
    <w:rsid w:val="0092C635"/>
    <w:rsid w:val="009433AF"/>
    <w:rsid w:val="00947F32"/>
    <w:rsid w:val="0095220F"/>
    <w:rsid w:val="009544C9"/>
    <w:rsid w:val="00965489"/>
    <w:rsid w:val="00967720"/>
    <w:rsid w:val="00972EAC"/>
    <w:rsid w:val="00985B6A"/>
    <w:rsid w:val="00986D8D"/>
    <w:rsid w:val="00991D88"/>
    <w:rsid w:val="0099525A"/>
    <w:rsid w:val="00997948"/>
    <w:rsid w:val="009B1C99"/>
    <w:rsid w:val="009C3694"/>
    <w:rsid w:val="009D39EF"/>
    <w:rsid w:val="009E1ABF"/>
    <w:rsid w:val="009E6221"/>
    <w:rsid w:val="009E6592"/>
    <w:rsid w:val="009F0274"/>
    <w:rsid w:val="00A23E4A"/>
    <w:rsid w:val="00A3657E"/>
    <w:rsid w:val="00A41941"/>
    <w:rsid w:val="00A4385A"/>
    <w:rsid w:val="00A46A39"/>
    <w:rsid w:val="00A55DAD"/>
    <w:rsid w:val="00A5658D"/>
    <w:rsid w:val="00A6147B"/>
    <w:rsid w:val="00A61E7D"/>
    <w:rsid w:val="00A625A5"/>
    <w:rsid w:val="00A63656"/>
    <w:rsid w:val="00A67283"/>
    <w:rsid w:val="00A67D54"/>
    <w:rsid w:val="00A74C27"/>
    <w:rsid w:val="00A85123"/>
    <w:rsid w:val="00A8765B"/>
    <w:rsid w:val="00AA4095"/>
    <w:rsid w:val="00AA774A"/>
    <w:rsid w:val="00AB0B70"/>
    <w:rsid w:val="00AB258C"/>
    <w:rsid w:val="00AD3792"/>
    <w:rsid w:val="00AD7DA4"/>
    <w:rsid w:val="00AE52E6"/>
    <w:rsid w:val="00AE6E94"/>
    <w:rsid w:val="00AF2D14"/>
    <w:rsid w:val="00AF7C35"/>
    <w:rsid w:val="00B0282C"/>
    <w:rsid w:val="00B040C4"/>
    <w:rsid w:val="00B042CD"/>
    <w:rsid w:val="00B2236A"/>
    <w:rsid w:val="00B25E5E"/>
    <w:rsid w:val="00B66DF4"/>
    <w:rsid w:val="00B74E1A"/>
    <w:rsid w:val="00B81A6A"/>
    <w:rsid w:val="00B86B3D"/>
    <w:rsid w:val="00BA3BD1"/>
    <w:rsid w:val="00BA6D3F"/>
    <w:rsid w:val="00BA7303"/>
    <w:rsid w:val="00BB2833"/>
    <w:rsid w:val="00BB3A52"/>
    <w:rsid w:val="00BB3AA4"/>
    <w:rsid w:val="00BB4D4D"/>
    <w:rsid w:val="00BB5304"/>
    <w:rsid w:val="00BB7C17"/>
    <w:rsid w:val="00BE0E09"/>
    <w:rsid w:val="00BF0587"/>
    <w:rsid w:val="00BF08E3"/>
    <w:rsid w:val="00BF33F4"/>
    <w:rsid w:val="00BF3963"/>
    <w:rsid w:val="00BF68CF"/>
    <w:rsid w:val="00C06C6C"/>
    <w:rsid w:val="00C167EA"/>
    <w:rsid w:val="00C23713"/>
    <w:rsid w:val="00C3660B"/>
    <w:rsid w:val="00C37FDD"/>
    <w:rsid w:val="00C46609"/>
    <w:rsid w:val="00C46CB1"/>
    <w:rsid w:val="00C53999"/>
    <w:rsid w:val="00C64D47"/>
    <w:rsid w:val="00C6710E"/>
    <w:rsid w:val="00C825AA"/>
    <w:rsid w:val="00CB199A"/>
    <w:rsid w:val="00CB355C"/>
    <w:rsid w:val="00CB53F2"/>
    <w:rsid w:val="00CC403A"/>
    <w:rsid w:val="00CC415E"/>
    <w:rsid w:val="00CC69EB"/>
    <w:rsid w:val="00CC71FB"/>
    <w:rsid w:val="00CD6FEA"/>
    <w:rsid w:val="00CE6DAF"/>
    <w:rsid w:val="00CF2E3E"/>
    <w:rsid w:val="00CF7C1B"/>
    <w:rsid w:val="00D00A1F"/>
    <w:rsid w:val="00D03914"/>
    <w:rsid w:val="00D121BC"/>
    <w:rsid w:val="00D14DCC"/>
    <w:rsid w:val="00D431E3"/>
    <w:rsid w:val="00D5560A"/>
    <w:rsid w:val="00D5713D"/>
    <w:rsid w:val="00D865B7"/>
    <w:rsid w:val="00D878E4"/>
    <w:rsid w:val="00D91ABC"/>
    <w:rsid w:val="00D91B50"/>
    <w:rsid w:val="00D95199"/>
    <w:rsid w:val="00DA3D55"/>
    <w:rsid w:val="00DA4E68"/>
    <w:rsid w:val="00DB130A"/>
    <w:rsid w:val="00DB4237"/>
    <w:rsid w:val="00DB5A93"/>
    <w:rsid w:val="00DC0B66"/>
    <w:rsid w:val="00DC10CA"/>
    <w:rsid w:val="00DC316E"/>
    <w:rsid w:val="00DC3881"/>
    <w:rsid w:val="00DC505E"/>
    <w:rsid w:val="00DC52F3"/>
    <w:rsid w:val="00DC58C4"/>
    <w:rsid w:val="00DC600C"/>
    <w:rsid w:val="00DD2E5A"/>
    <w:rsid w:val="00DD680D"/>
    <w:rsid w:val="00DE4787"/>
    <w:rsid w:val="00DE6286"/>
    <w:rsid w:val="00DF0DA7"/>
    <w:rsid w:val="00DF3949"/>
    <w:rsid w:val="00DF7943"/>
    <w:rsid w:val="00E0338F"/>
    <w:rsid w:val="00E04F54"/>
    <w:rsid w:val="00E0677B"/>
    <w:rsid w:val="00E15B16"/>
    <w:rsid w:val="00E20E0F"/>
    <w:rsid w:val="00E22ED0"/>
    <w:rsid w:val="00E27F5B"/>
    <w:rsid w:val="00E56C20"/>
    <w:rsid w:val="00E613EA"/>
    <w:rsid w:val="00E648C2"/>
    <w:rsid w:val="00E710D3"/>
    <w:rsid w:val="00E90C8D"/>
    <w:rsid w:val="00E93676"/>
    <w:rsid w:val="00EA7774"/>
    <w:rsid w:val="00EB19F9"/>
    <w:rsid w:val="00EB628D"/>
    <w:rsid w:val="00EC1F32"/>
    <w:rsid w:val="00EC3B2B"/>
    <w:rsid w:val="00EC6957"/>
    <w:rsid w:val="00ED018F"/>
    <w:rsid w:val="00ED0259"/>
    <w:rsid w:val="00ED1B9A"/>
    <w:rsid w:val="00ED612A"/>
    <w:rsid w:val="00ED6D59"/>
    <w:rsid w:val="00EE4FAE"/>
    <w:rsid w:val="00EF79C5"/>
    <w:rsid w:val="00F06799"/>
    <w:rsid w:val="00F13650"/>
    <w:rsid w:val="00F221B6"/>
    <w:rsid w:val="00F22BF9"/>
    <w:rsid w:val="00F25C31"/>
    <w:rsid w:val="00F27F1F"/>
    <w:rsid w:val="00F31011"/>
    <w:rsid w:val="00F32669"/>
    <w:rsid w:val="00F500F8"/>
    <w:rsid w:val="00F509F6"/>
    <w:rsid w:val="00F57FED"/>
    <w:rsid w:val="00F6185F"/>
    <w:rsid w:val="00F6785A"/>
    <w:rsid w:val="00F73490"/>
    <w:rsid w:val="00F7402C"/>
    <w:rsid w:val="00F80E24"/>
    <w:rsid w:val="00F8329E"/>
    <w:rsid w:val="00F84145"/>
    <w:rsid w:val="00F84843"/>
    <w:rsid w:val="00F87CB4"/>
    <w:rsid w:val="00F9450F"/>
    <w:rsid w:val="00F947DA"/>
    <w:rsid w:val="00FA0D6B"/>
    <w:rsid w:val="00FA2CE3"/>
    <w:rsid w:val="00FB4C02"/>
    <w:rsid w:val="00FC02B3"/>
    <w:rsid w:val="00FD0096"/>
    <w:rsid w:val="00FD03F2"/>
    <w:rsid w:val="00FD42A6"/>
    <w:rsid w:val="00FD6CA2"/>
    <w:rsid w:val="00FE77BB"/>
    <w:rsid w:val="00FE7F59"/>
    <w:rsid w:val="00FF03BF"/>
    <w:rsid w:val="00FF6623"/>
    <w:rsid w:val="00FF7713"/>
    <w:rsid w:val="0303D57E"/>
    <w:rsid w:val="03AD3DA8"/>
    <w:rsid w:val="03E96C3F"/>
    <w:rsid w:val="0401DA03"/>
    <w:rsid w:val="044E8474"/>
    <w:rsid w:val="05E59E89"/>
    <w:rsid w:val="0671241B"/>
    <w:rsid w:val="091278FF"/>
    <w:rsid w:val="09E9FF6B"/>
    <w:rsid w:val="0A6B90BF"/>
    <w:rsid w:val="0C6D7FB6"/>
    <w:rsid w:val="0D10A794"/>
    <w:rsid w:val="0FC06D38"/>
    <w:rsid w:val="12ECBBFF"/>
    <w:rsid w:val="1387CECC"/>
    <w:rsid w:val="14126641"/>
    <w:rsid w:val="180DBFD1"/>
    <w:rsid w:val="1A24FA9D"/>
    <w:rsid w:val="1A516244"/>
    <w:rsid w:val="1A6211F7"/>
    <w:rsid w:val="1A7B2974"/>
    <w:rsid w:val="1B4739BC"/>
    <w:rsid w:val="1C0B5A85"/>
    <w:rsid w:val="1CEB8680"/>
    <w:rsid w:val="1E5C2E7C"/>
    <w:rsid w:val="1EF5B941"/>
    <w:rsid w:val="1F642ABA"/>
    <w:rsid w:val="20609BAC"/>
    <w:rsid w:val="2215A1EA"/>
    <w:rsid w:val="241F88B7"/>
    <w:rsid w:val="274E56DC"/>
    <w:rsid w:val="275F0D90"/>
    <w:rsid w:val="2773D3E7"/>
    <w:rsid w:val="2AC6C340"/>
    <w:rsid w:val="2BDBE954"/>
    <w:rsid w:val="2BEE884A"/>
    <w:rsid w:val="2EA4A805"/>
    <w:rsid w:val="2F921AE5"/>
    <w:rsid w:val="300D56CE"/>
    <w:rsid w:val="3013BB69"/>
    <w:rsid w:val="30423B13"/>
    <w:rsid w:val="3139D823"/>
    <w:rsid w:val="32C3AF87"/>
    <w:rsid w:val="34CFDCCC"/>
    <w:rsid w:val="351BB817"/>
    <w:rsid w:val="35F8F354"/>
    <w:rsid w:val="366A1443"/>
    <w:rsid w:val="3811EA54"/>
    <w:rsid w:val="3C5CF6DB"/>
    <w:rsid w:val="3C5E98CE"/>
    <w:rsid w:val="3D29A7C0"/>
    <w:rsid w:val="3E57711B"/>
    <w:rsid w:val="3FBE139F"/>
    <w:rsid w:val="3FF54144"/>
    <w:rsid w:val="41A52773"/>
    <w:rsid w:val="41EADD80"/>
    <w:rsid w:val="420926A3"/>
    <w:rsid w:val="4269DEBE"/>
    <w:rsid w:val="437303C8"/>
    <w:rsid w:val="43D34019"/>
    <w:rsid w:val="441D04B8"/>
    <w:rsid w:val="45C667B8"/>
    <w:rsid w:val="487F5222"/>
    <w:rsid w:val="489C62CB"/>
    <w:rsid w:val="49A5EEC3"/>
    <w:rsid w:val="4A1BF138"/>
    <w:rsid w:val="4A54AAF9"/>
    <w:rsid w:val="4C349F04"/>
    <w:rsid w:val="4DDB4317"/>
    <w:rsid w:val="537B81AC"/>
    <w:rsid w:val="53A5AC44"/>
    <w:rsid w:val="53EA9B69"/>
    <w:rsid w:val="53F71B38"/>
    <w:rsid w:val="56C72C7F"/>
    <w:rsid w:val="56F12A54"/>
    <w:rsid w:val="57394FB5"/>
    <w:rsid w:val="57E738D6"/>
    <w:rsid w:val="589EB6AF"/>
    <w:rsid w:val="5BEE71CB"/>
    <w:rsid w:val="5BF7FD56"/>
    <w:rsid w:val="5C8D4314"/>
    <w:rsid w:val="5CDE6155"/>
    <w:rsid w:val="5D356DC7"/>
    <w:rsid w:val="5D56DE3A"/>
    <w:rsid w:val="5EFAC134"/>
    <w:rsid w:val="5F3091A1"/>
    <w:rsid w:val="5FA56BE5"/>
    <w:rsid w:val="606347C9"/>
    <w:rsid w:val="60E3F82B"/>
    <w:rsid w:val="615B052D"/>
    <w:rsid w:val="632768BD"/>
    <w:rsid w:val="6801221D"/>
    <w:rsid w:val="68300B7E"/>
    <w:rsid w:val="69E4906E"/>
    <w:rsid w:val="6B7644BC"/>
    <w:rsid w:val="6C364B97"/>
    <w:rsid w:val="6C79341D"/>
    <w:rsid w:val="6CACA2D9"/>
    <w:rsid w:val="6E1C18AA"/>
    <w:rsid w:val="6E4910EC"/>
    <w:rsid w:val="6E9759FC"/>
    <w:rsid w:val="6EB643D5"/>
    <w:rsid w:val="6F7AF4CC"/>
    <w:rsid w:val="7005F259"/>
    <w:rsid w:val="70CCB1E3"/>
    <w:rsid w:val="7359EA79"/>
    <w:rsid w:val="74DE3A8B"/>
    <w:rsid w:val="77794D9C"/>
    <w:rsid w:val="7819C51E"/>
    <w:rsid w:val="78CCBA90"/>
    <w:rsid w:val="793C2227"/>
    <w:rsid w:val="7E7CFA37"/>
    <w:rsid w:val="7F18FD26"/>
    <w:rsid w:val="7F4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535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15E"/>
    <w:rPr>
      <w:color w:val="0020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0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3F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F34"/>
    <w:rPr>
      <w:color w:val="002060"/>
    </w:rPr>
  </w:style>
  <w:style w:type="paragraph" w:styleId="Footer">
    <w:name w:val="footer"/>
    <w:basedOn w:val="Normal"/>
    <w:link w:val="FooterChar"/>
    <w:uiPriority w:val="99"/>
    <w:unhideWhenUsed/>
    <w:rsid w:val="00153F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F34"/>
    <w:rPr>
      <w:color w:val="00206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906"/>
    <w:rPr>
      <w:rFonts w:ascii="Segoe UI" w:hAnsi="Segoe UI" w:cs="Segoe UI"/>
      <w:color w:val="00206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15E"/>
    <w:rPr>
      <w:color w:val="0020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0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3F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F34"/>
    <w:rPr>
      <w:color w:val="002060"/>
    </w:rPr>
  </w:style>
  <w:style w:type="paragraph" w:styleId="Footer">
    <w:name w:val="footer"/>
    <w:basedOn w:val="Normal"/>
    <w:link w:val="FooterChar"/>
    <w:uiPriority w:val="99"/>
    <w:unhideWhenUsed/>
    <w:rsid w:val="00153F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F34"/>
    <w:rPr>
      <w:color w:val="00206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906"/>
    <w:rPr>
      <w:rFonts w:ascii="Segoe UI" w:hAnsi="Segoe UI" w:cs="Segoe UI"/>
      <w:color w:val="00206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8CD4135AFDE4888AE836BC8965938" ma:contentTypeVersion="0" ma:contentTypeDescription="Create a new document." ma:contentTypeScope="" ma:versionID="9571dfca2c9b6844d76132978de04e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FBD17-F06E-4BF6-B2EC-A32C11CBCC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4DB4A6-50B6-4208-9D82-58B458172C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8B7E52-A16C-4A2B-A12A-26219F4B1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2131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 Henderson</dc:creator>
  <cp:lastModifiedBy>Kate Oliver</cp:lastModifiedBy>
  <cp:revision>2</cp:revision>
  <dcterms:created xsi:type="dcterms:W3CDTF">2020-12-23T13:59:00Z</dcterms:created>
  <dcterms:modified xsi:type="dcterms:W3CDTF">2020-12-23T13:59:00Z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0x010100D538CD4135AFDE4888AE836BC8965938</vt:lpwstr>
  </property>
</Properties>
</file>