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FC3C3D">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0267D801"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C35938">
        <w:t>1</w:t>
      </w:r>
      <w:r w:rsidR="00C851EB">
        <w:t>1</w:t>
      </w:r>
      <w:r w:rsidR="001C2FE2" w:rsidRPr="00223E8C">
        <w:rPr>
          <w:vertAlign w:val="superscript"/>
        </w:rPr>
        <w:t>th</w:t>
      </w:r>
      <w:r w:rsidR="001C2FE2" w:rsidRPr="00223E8C">
        <w:t xml:space="preserve"> </w:t>
      </w:r>
      <w:r w:rsidR="00C851EB">
        <w:t>JUNE</w:t>
      </w:r>
      <w:r w:rsidR="007A2011">
        <w:t xml:space="preserve"> </w:t>
      </w:r>
      <w:r w:rsidR="00C35938">
        <w:t>2020</w:t>
      </w:r>
    </w:p>
    <w:p w14:paraId="0070F9C9" w14:textId="77777777" w:rsidR="008D7253" w:rsidRPr="00223E8C" w:rsidRDefault="008D7253" w:rsidP="0087430B">
      <w:pPr>
        <w:rPr>
          <w:bCs/>
        </w:rPr>
      </w:pPr>
    </w:p>
    <w:p w14:paraId="51FB964A" w14:textId="74120F8F" w:rsidR="00AC7A9A"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CF0155" w:rsidRPr="00223E8C">
        <w:rPr>
          <w:bCs/>
        </w:rPr>
        <w:t>Susan Mac</w:t>
      </w:r>
      <w:r w:rsidR="008E0B96">
        <w:rPr>
          <w:bCs/>
        </w:rPr>
        <w:t>k</w:t>
      </w:r>
      <w:r w:rsidR="00CF0155" w:rsidRPr="00223E8C">
        <w:rPr>
          <w:bCs/>
        </w:rPr>
        <w:t xml:space="preserve">ay </w:t>
      </w:r>
      <w:r w:rsidR="008A2120">
        <w:rPr>
          <w:bCs/>
        </w:rPr>
        <w:t>(Convenor)</w:t>
      </w:r>
      <w:r w:rsidRPr="00223E8C">
        <w:rPr>
          <w:bCs/>
        </w:rPr>
        <w:tab/>
      </w:r>
    </w:p>
    <w:p w14:paraId="73EBCE7E" w14:textId="5BD6126A" w:rsidR="00AC7A9A" w:rsidRDefault="00AC7A9A" w:rsidP="00AC7A9A">
      <w:pPr>
        <w:pStyle w:val="ListParagraph"/>
        <w:ind w:left="426" w:hanging="568"/>
        <w:rPr>
          <w:bCs/>
        </w:rPr>
      </w:pPr>
      <w:r>
        <w:rPr>
          <w:bCs/>
        </w:rPr>
        <w:tab/>
      </w:r>
      <w:r>
        <w:rPr>
          <w:bCs/>
        </w:rPr>
        <w:tab/>
      </w:r>
      <w:r>
        <w:rPr>
          <w:bCs/>
        </w:rPr>
        <w:tab/>
      </w:r>
      <w:r>
        <w:rPr>
          <w:bCs/>
        </w:rPr>
        <w:tab/>
      </w:r>
      <w:r>
        <w:rPr>
          <w:bCs/>
        </w:rPr>
        <w:tab/>
        <w:t xml:space="preserve">2.  Tom Brown </w:t>
      </w:r>
    </w:p>
    <w:p w14:paraId="51D46290" w14:textId="6CE66C11" w:rsidR="00AC7A9A" w:rsidRDefault="00AC7A9A" w:rsidP="00AC7A9A">
      <w:pPr>
        <w:pStyle w:val="ListParagraph"/>
        <w:ind w:left="426" w:hanging="568"/>
        <w:rPr>
          <w:bCs/>
        </w:rPr>
      </w:pPr>
      <w:r>
        <w:rPr>
          <w:bCs/>
        </w:rPr>
        <w:tab/>
      </w:r>
      <w:r>
        <w:rPr>
          <w:bCs/>
        </w:rPr>
        <w:tab/>
      </w:r>
      <w:r>
        <w:rPr>
          <w:bCs/>
        </w:rPr>
        <w:tab/>
      </w:r>
      <w:r>
        <w:rPr>
          <w:bCs/>
        </w:rPr>
        <w:tab/>
      </w:r>
      <w:r>
        <w:rPr>
          <w:bCs/>
        </w:rPr>
        <w:tab/>
        <w:t>3.  Margaret Baxter</w:t>
      </w:r>
    </w:p>
    <w:p w14:paraId="38B75937" w14:textId="0767C7D0" w:rsidR="00AC7A9A" w:rsidRDefault="00AC7A9A" w:rsidP="00AC7A9A">
      <w:pPr>
        <w:pStyle w:val="ListParagraph"/>
        <w:ind w:left="426" w:hanging="568"/>
        <w:rPr>
          <w:bCs/>
        </w:rPr>
      </w:pPr>
      <w:r>
        <w:rPr>
          <w:bCs/>
        </w:rPr>
        <w:tab/>
      </w:r>
      <w:r>
        <w:rPr>
          <w:bCs/>
        </w:rPr>
        <w:tab/>
      </w:r>
      <w:r>
        <w:rPr>
          <w:bCs/>
        </w:rPr>
        <w:tab/>
      </w:r>
      <w:r>
        <w:rPr>
          <w:bCs/>
        </w:rPr>
        <w:tab/>
      </w:r>
      <w:r>
        <w:rPr>
          <w:bCs/>
        </w:rPr>
        <w:tab/>
        <w:t>4.  Graham Collie</w:t>
      </w:r>
    </w:p>
    <w:p w14:paraId="1CE01403" w14:textId="0FE2EBAE" w:rsidR="008D7253" w:rsidRPr="00223E8C" w:rsidRDefault="00AC7A9A" w:rsidP="00AC7A9A">
      <w:pPr>
        <w:pStyle w:val="ListParagraph"/>
        <w:ind w:left="426" w:hanging="568"/>
      </w:pPr>
      <w:r>
        <w:rPr>
          <w:bCs/>
        </w:rPr>
        <w:tab/>
      </w:r>
      <w:r>
        <w:rPr>
          <w:bCs/>
        </w:rPr>
        <w:tab/>
      </w:r>
      <w:r>
        <w:rPr>
          <w:bCs/>
        </w:rPr>
        <w:tab/>
      </w:r>
      <w:r>
        <w:rPr>
          <w:bCs/>
        </w:rPr>
        <w:tab/>
      </w:r>
      <w:r>
        <w:rPr>
          <w:bCs/>
        </w:rPr>
        <w:tab/>
      </w:r>
      <w:r w:rsidR="00CF1F76" w:rsidRPr="00223E8C">
        <w:tab/>
      </w:r>
      <w:r w:rsidR="007D44DC" w:rsidRPr="00223E8C">
        <w:tab/>
      </w:r>
      <w:r w:rsidR="007D44DC" w:rsidRPr="00223E8C">
        <w:tab/>
      </w:r>
      <w:r w:rsidR="004C2777" w:rsidRPr="00223E8C">
        <w:tab/>
      </w:r>
      <w:r w:rsidR="004C2777" w:rsidRPr="00223E8C">
        <w:tab/>
      </w:r>
      <w:r w:rsidR="004C2777" w:rsidRPr="00223E8C">
        <w:tab/>
        <w:t xml:space="preserve"> </w:t>
      </w:r>
      <w:r w:rsidR="008176D3" w:rsidRPr="00223E8C">
        <w:tab/>
      </w:r>
      <w:r w:rsidR="00C101E7" w:rsidRPr="00223E8C">
        <w:rPr>
          <w:b/>
        </w:rPr>
        <w:tab/>
      </w:r>
    </w:p>
    <w:p w14:paraId="5B6C8A55" w14:textId="77777777" w:rsidR="00834110" w:rsidRPr="00223E8C" w:rsidRDefault="008D7253" w:rsidP="0087430B">
      <w:pPr>
        <w:ind w:left="2880" w:hanging="2160"/>
        <w:rPr>
          <w:bCs/>
        </w:rPr>
      </w:pPr>
      <w:r w:rsidRPr="00223E8C">
        <w:rPr>
          <w:b/>
          <w:bCs/>
          <w:u w:val="single"/>
        </w:rPr>
        <w:t>In Attendance:</w:t>
      </w:r>
      <w:r w:rsidRPr="00223E8C">
        <w:rPr>
          <w:bCs/>
        </w:rPr>
        <w:tab/>
      </w:r>
      <w:r w:rsidR="008176D3" w:rsidRPr="00223E8C">
        <w:rPr>
          <w:bCs/>
        </w:rPr>
        <w:t>George Tainsh, Chief Executive</w:t>
      </w:r>
    </w:p>
    <w:p w14:paraId="5EB1AAB8" w14:textId="585D7449" w:rsidR="004A2E6B" w:rsidRDefault="00834110" w:rsidP="00D547BF">
      <w:pPr>
        <w:ind w:left="2880"/>
        <w:rPr>
          <w:bCs/>
        </w:rPr>
      </w:pPr>
      <w:r w:rsidRPr="00223E8C">
        <w:rPr>
          <w:bCs/>
        </w:rPr>
        <w:t>Anne Smith</w:t>
      </w:r>
      <w:r w:rsidR="008176D3" w:rsidRPr="00223E8C">
        <w:rPr>
          <w:bCs/>
        </w:rPr>
        <w:t xml:space="preserve">, Director of </w:t>
      </w:r>
      <w:r w:rsidR="008D7253" w:rsidRPr="00223E8C">
        <w:rPr>
          <w:bCs/>
        </w:rPr>
        <w:t>Finance</w:t>
      </w:r>
      <w:r w:rsidR="008176D3" w:rsidRPr="00223E8C">
        <w:rPr>
          <w:bCs/>
        </w:rPr>
        <w:t xml:space="preserve"> &amp; Corporate Services / Depute Chief Executive </w:t>
      </w:r>
    </w:p>
    <w:p w14:paraId="55D9D526" w14:textId="590C6607" w:rsidR="00AC7A9A" w:rsidRDefault="00AC7A9A" w:rsidP="00D547BF">
      <w:pPr>
        <w:ind w:left="2880"/>
        <w:rPr>
          <w:bCs/>
        </w:rPr>
      </w:pPr>
      <w:r>
        <w:rPr>
          <w:bCs/>
        </w:rPr>
        <w:t>Andrew O’</w:t>
      </w:r>
      <w:r w:rsidR="00D64A19">
        <w:rPr>
          <w:bCs/>
        </w:rPr>
        <w:t>D</w:t>
      </w:r>
      <w:r>
        <w:rPr>
          <w:bCs/>
        </w:rPr>
        <w:t xml:space="preserve">onnell, Scott Moncrieff (for item 5.0 only) </w:t>
      </w:r>
    </w:p>
    <w:p w14:paraId="34082D92" w14:textId="38C90D49" w:rsidR="00AC7A9A" w:rsidRDefault="00AC7A9A" w:rsidP="00D547BF">
      <w:pPr>
        <w:ind w:left="2880"/>
        <w:rPr>
          <w:bCs/>
        </w:rPr>
      </w:pPr>
      <w:r>
        <w:rPr>
          <w:bCs/>
        </w:rPr>
        <w:t xml:space="preserve">Kate Oliver, Corporate Services Administrator </w:t>
      </w:r>
    </w:p>
    <w:p w14:paraId="49B7C2C7" w14:textId="77777777" w:rsidR="00B503E1" w:rsidRDefault="00B503E1" w:rsidP="00D547BF">
      <w:pPr>
        <w:ind w:left="2880"/>
        <w:rPr>
          <w:bCs/>
        </w:rPr>
      </w:pPr>
    </w:p>
    <w:p w14:paraId="0F4C27CD" w14:textId="322B2FB3" w:rsidR="00B503E1" w:rsidRPr="00AC7A9A" w:rsidRDefault="00AC7A9A" w:rsidP="00263B20">
      <w:pPr>
        <w:pStyle w:val="ListParagraph"/>
        <w:numPr>
          <w:ilvl w:val="0"/>
          <w:numId w:val="4"/>
        </w:numPr>
        <w:ind w:left="426" w:hanging="708"/>
        <w:rPr>
          <w:b/>
          <w:u w:val="single"/>
        </w:rPr>
      </w:pPr>
      <w:r w:rsidRPr="00AC7A9A">
        <w:rPr>
          <w:b/>
          <w:u w:val="single"/>
        </w:rPr>
        <w:t>APOLOGIES</w:t>
      </w:r>
    </w:p>
    <w:p w14:paraId="5528624F" w14:textId="77777777" w:rsidR="00AC7A9A" w:rsidRDefault="00AC7A9A" w:rsidP="00263B20">
      <w:pPr>
        <w:ind w:left="426"/>
      </w:pPr>
    </w:p>
    <w:p w14:paraId="34DFF023" w14:textId="3DD1A7E4" w:rsidR="00AC7A9A" w:rsidRPr="003F2E7D" w:rsidRDefault="00AC7A9A" w:rsidP="00263B20">
      <w:pPr>
        <w:ind w:left="426"/>
      </w:pPr>
      <w:r w:rsidRPr="003F2E7D">
        <w:t xml:space="preserve">Apologies were received from </w:t>
      </w:r>
      <w:r>
        <w:t>Bramley Eccles</w:t>
      </w:r>
      <w:r w:rsidRPr="003F2E7D">
        <w:t>.</w:t>
      </w:r>
    </w:p>
    <w:p w14:paraId="779F99A5" w14:textId="77777777" w:rsidR="00B503E1" w:rsidRPr="00324BB5" w:rsidRDefault="00B503E1" w:rsidP="00263B20">
      <w:pPr>
        <w:ind w:left="426" w:hanging="708"/>
      </w:pPr>
    </w:p>
    <w:p w14:paraId="40D6354B" w14:textId="5EC8BB2A" w:rsidR="00B503E1" w:rsidRPr="00AC7A9A" w:rsidRDefault="00AC7A9A" w:rsidP="00263B20">
      <w:pPr>
        <w:pStyle w:val="ListParagraph"/>
        <w:numPr>
          <w:ilvl w:val="0"/>
          <w:numId w:val="4"/>
        </w:numPr>
        <w:ind w:left="426" w:hanging="708"/>
        <w:rPr>
          <w:b/>
          <w:u w:val="single"/>
        </w:rPr>
      </w:pPr>
      <w:r w:rsidRPr="00AC7A9A">
        <w:rPr>
          <w:b/>
          <w:u w:val="single"/>
        </w:rPr>
        <w:t>DECLARATIONS OF INTEREST</w:t>
      </w:r>
    </w:p>
    <w:p w14:paraId="74C75CE1" w14:textId="77777777" w:rsidR="00B503E1" w:rsidRDefault="00B503E1" w:rsidP="00263B20">
      <w:pPr>
        <w:ind w:left="426" w:hanging="708"/>
      </w:pPr>
    </w:p>
    <w:p w14:paraId="64F2FF96" w14:textId="23BCAC3E" w:rsidR="00AC7A9A" w:rsidRDefault="00AC7A9A" w:rsidP="00263B20">
      <w:pPr>
        <w:ind w:left="426"/>
      </w:pPr>
      <w:r>
        <w:t>There were no Declarations of Interest.</w:t>
      </w:r>
    </w:p>
    <w:p w14:paraId="5944197F" w14:textId="77777777" w:rsidR="00AC7A9A" w:rsidRPr="00324BB5" w:rsidRDefault="00AC7A9A" w:rsidP="00263B20">
      <w:pPr>
        <w:ind w:left="426" w:hanging="708"/>
      </w:pPr>
    </w:p>
    <w:p w14:paraId="1F430D64" w14:textId="1E140ACD" w:rsidR="00B503E1" w:rsidRPr="00324BB5" w:rsidRDefault="00AC7A9A" w:rsidP="00263B20">
      <w:pPr>
        <w:pStyle w:val="ListParagraph"/>
        <w:numPr>
          <w:ilvl w:val="0"/>
          <w:numId w:val="4"/>
        </w:numPr>
        <w:ind w:left="426" w:hanging="708"/>
      </w:pPr>
      <w:r w:rsidRPr="00AC7A9A">
        <w:rPr>
          <w:b/>
          <w:u w:val="single"/>
        </w:rPr>
        <w:t>MINUTES OF FINANCE, AUDIT &amp; CORPORATE GOVERNANCE COMMITTEE MEETING OF 13TH FEBRUARY 2020</w:t>
      </w:r>
      <w:r w:rsidRPr="00324BB5">
        <w:t xml:space="preserve"> </w:t>
      </w:r>
    </w:p>
    <w:p w14:paraId="0C13C9F8" w14:textId="77777777" w:rsidR="00AC7A9A" w:rsidRDefault="00AC7A9A" w:rsidP="00263B20">
      <w:pPr>
        <w:pStyle w:val="ListParagraph"/>
        <w:ind w:left="426"/>
        <w:rPr>
          <w:b/>
          <w:i/>
        </w:rPr>
      </w:pPr>
    </w:p>
    <w:p w14:paraId="64B954B8" w14:textId="1572913F" w:rsidR="00AC7A9A" w:rsidRPr="00AC7A9A" w:rsidRDefault="00AC7A9A" w:rsidP="00263B20">
      <w:pPr>
        <w:pStyle w:val="ListParagraph"/>
        <w:ind w:left="426"/>
        <w:rPr>
          <w:b/>
          <w:i/>
        </w:rPr>
      </w:pPr>
      <w:r w:rsidRPr="00AC7A9A">
        <w:rPr>
          <w:b/>
          <w:i/>
        </w:rPr>
        <w:t>RESOLUTION:  The Minutes of the previous meeting of 1</w:t>
      </w:r>
      <w:r>
        <w:rPr>
          <w:b/>
          <w:i/>
        </w:rPr>
        <w:t>3</w:t>
      </w:r>
      <w:r w:rsidRPr="00AC7A9A">
        <w:rPr>
          <w:b/>
          <w:i/>
          <w:vertAlign w:val="superscript"/>
        </w:rPr>
        <w:t>th</w:t>
      </w:r>
      <w:r w:rsidRPr="00AC7A9A">
        <w:rPr>
          <w:b/>
          <w:i/>
        </w:rPr>
        <w:t xml:space="preserve"> </w:t>
      </w:r>
      <w:r>
        <w:rPr>
          <w:b/>
          <w:i/>
        </w:rPr>
        <w:t xml:space="preserve">February </w:t>
      </w:r>
      <w:r w:rsidRPr="00AC7A9A">
        <w:rPr>
          <w:b/>
          <w:i/>
        </w:rPr>
        <w:t xml:space="preserve">2020 were approved as a true and accurate record on a motion from </w:t>
      </w:r>
      <w:r w:rsidR="00BE483E">
        <w:rPr>
          <w:b/>
          <w:i/>
        </w:rPr>
        <w:t>M</w:t>
      </w:r>
      <w:r w:rsidR="003232CB">
        <w:rPr>
          <w:b/>
          <w:i/>
        </w:rPr>
        <w:t xml:space="preserve">argaret Baxter, </w:t>
      </w:r>
      <w:r w:rsidRPr="00AC7A9A">
        <w:rPr>
          <w:b/>
          <w:i/>
        </w:rPr>
        <w:t>seconded by</w:t>
      </w:r>
      <w:r w:rsidR="003232CB">
        <w:rPr>
          <w:b/>
          <w:i/>
        </w:rPr>
        <w:t xml:space="preserve"> Tom Brown</w:t>
      </w:r>
      <w:r w:rsidR="00BE483E">
        <w:rPr>
          <w:b/>
          <w:i/>
        </w:rPr>
        <w:t>.</w:t>
      </w:r>
      <w:r w:rsidRPr="00AC7A9A">
        <w:rPr>
          <w:b/>
          <w:i/>
        </w:rPr>
        <w:t xml:space="preserve">          </w:t>
      </w:r>
    </w:p>
    <w:p w14:paraId="6A656D4C" w14:textId="77777777" w:rsidR="00B503E1" w:rsidRDefault="00B503E1" w:rsidP="00263B20">
      <w:pPr>
        <w:pStyle w:val="ListParagraph"/>
        <w:ind w:left="426" w:hanging="708"/>
      </w:pPr>
    </w:p>
    <w:p w14:paraId="501EF0BF" w14:textId="466E0ED8" w:rsidR="00B503E1" w:rsidRPr="00AC7A9A" w:rsidRDefault="00AC7A9A" w:rsidP="00263B20">
      <w:pPr>
        <w:pStyle w:val="ListParagraph"/>
        <w:numPr>
          <w:ilvl w:val="0"/>
          <w:numId w:val="4"/>
        </w:numPr>
        <w:ind w:left="426" w:hanging="708"/>
        <w:rPr>
          <w:b/>
          <w:u w:val="single"/>
        </w:rPr>
      </w:pPr>
      <w:r w:rsidRPr="00AC7A9A">
        <w:rPr>
          <w:b/>
          <w:u w:val="single"/>
        </w:rPr>
        <w:t xml:space="preserve">MATTERS ARISING </w:t>
      </w:r>
    </w:p>
    <w:p w14:paraId="7178B1BE" w14:textId="77777777" w:rsidR="00AC7A9A" w:rsidRDefault="00AC7A9A" w:rsidP="00263B20">
      <w:pPr>
        <w:pStyle w:val="ListParagraph"/>
        <w:ind w:left="426"/>
        <w:rPr>
          <w:b/>
          <w:bCs/>
          <w:u w:val="single"/>
        </w:rPr>
      </w:pPr>
    </w:p>
    <w:p w14:paraId="3E47AFAC" w14:textId="3146DF20" w:rsidR="00AC7A9A" w:rsidRPr="00EC0C03" w:rsidRDefault="00AC7A9A" w:rsidP="00263B20">
      <w:pPr>
        <w:pStyle w:val="ListParagraph"/>
        <w:numPr>
          <w:ilvl w:val="1"/>
          <w:numId w:val="6"/>
        </w:numPr>
        <w:ind w:left="426" w:hanging="709"/>
        <w:rPr>
          <w:u w:val="single"/>
        </w:rPr>
      </w:pPr>
      <w:r w:rsidRPr="00EC0C03">
        <w:rPr>
          <w:u w:val="single"/>
        </w:rPr>
        <w:t>Information Security Policy</w:t>
      </w:r>
    </w:p>
    <w:p w14:paraId="5F2B37D1" w14:textId="7580E54B" w:rsidR="00AC7A9A" w:rsidRPr="004A2E6B" w:rsidRDefault="00AC7A9A" w:rsidP="00263B20">
      <w:pPr>
        <w:pStyle w:val="ListParagraph"/>
        <w:ind w:left="426"/>
        <w:rPr>
          <w:b/>
        </w:rPr>
      </w:pPr>
      <w:r w:rsidRPr="004A2E6B">
        <w:rPr>
          <w:bCs/>
        </w:rPr>
        <w:t>In relation to the action relating to</w:t>
      </w:r>
      <w:r>
        <w:rPr>
          <w:bCs/>
        </w:rPr>
        <w:t xml:space="preserve"> IPad security</w:t>
      </w:r>
      <w:r w:rsidRPr="004A2E6B">
        <w:rPr>
          <w:bCs/>
        </w:rPr>
        <w:t xml:space="preserve"> </w:t>
      </w:r>
      <w:r>
        <w:rPr>
          <w:bCs/>
        </w:rPr>
        <w:t>the</w:t>
      </w:r>
      <w:r w:rsidRPr="004A2E6B">
        <w:rPr>
          <w:lang w:eastAsia="en-GB"/>
        </w:rPr>
        <w:t xml:space="preserve"> </w:t>
      </w:r>
      <w:r w:rsidRPr="005D1587">
        <w:rPr>
          <w:lang w:eastAsia="en-GB"/>
        </w:rPr>
        <w:t>D</w:t>
      </w:r>
      <w:r w:rsidR="00B2094F">
        <w:rPr>
          <w:lang w:eastAsia="en-GB"/>
        </w:rPr>
        <w:t xml:space="preserve">epute Chief </w:t>
      </w:r>
      <w:r w:rsidR="00400749">
        <w:rPr>
          <w:lang w:eastAsia="en-GB"/>
        </w:rPr>
        <w:t>Executive confirmed</w:t>
      </w:r>
      <w:r>
        <w:rPr>
          <w:bCs/>
        </w:rPr>
        <w:t xml:space="preserve"> that the agreement was in need of review and that this would </w:t>
      </w:r>
      <w:r w:rsidR="00B2094F">
        <w:rPr>
          <w:bCs/>
        </w:rPr>
        <w:t>be completed in the near future, but it has not been a priority at the moment.</w:t>
      </w:r>
    </w:p>
    <w:p w14:paraId="18094111" w14:textId="77777777" w:rsidR="00AC7A9A" w:rsidRDefault="00AC7A9A" w:rsidP="00263B20">
      <w:pPr>
        <w:ind w:left="426"/>
        <w:rPr>
          <w:b/>
          <w:bCs/>
          <w:u w:val="single"/>
        </w:rPr>
      </w:pPr>
    </w:p>
    <w:tbl>
      <w:tblPr>
        <w:tblW w:w="89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289"/>
      </w:tblGrid>
      <w:tr w:rsidR="00AC7A9A" w:rsidRPr="009C7D70" w14:paraId="1F6D1B3C" w14:textId="77777777" w:rsidTr="00C5503D">
        <w:trPr>
          <w:trHeight w:val="1055"/>
        </w:trPr>
        <w:tc>
          <w:tcPr>
            <w:tcW w:w="5670" w:type="dxa"/>
            <w:shd w:val="clear" w:color="auto" w:fill="D9D9D9"/>
          </w:tcPr>
          <w:p w14:paraId="3611F17C" w14:textId="77777777" w:rsidR="00AC7A9A" w:rsidRPr="00C96DD4" w:rsidRDefault="00AC7A9A" w:rsidP="00C5503D">
            <w:pPr>
              <w:spacing w:before="60" w:after="60"/>
              <w:ind w:left="27"/>
              <w:rPr>
                <w:b/>
                <w:bCs/>
                <w:sz w:val="22"/>
                <w:szCs w:val="22"/>
              </w:rPr>
            </w:pPr>
            <w:r w:rsidRPr="00C96DD4">
              <w:rPr>
                <w:b/>
                <w:bCs/>
                <w:sz w:val="22"/>
                <w:szCs w:val="22"/>
              </w:rPr>
              <w:t xml:space="preserve">ACTION:  IPad Loan Agreement for Committee Members to be reviewed and updated </w:t>
            </w:r>
          </w:p>
        </w:tc>
        <w:tc>
          <w:tcPr>
            <w:tcW w:w="3289" w:type="dxa"/>
            <w:shd w:val="clear" w:color="auto" w:fill="D9D9D9"/>
          </w:tcPr>
          <w:p w14:paraId="6969E063" w14:textId="77777777" w:rsidR="00AC7A9A" w:rsidRPr="00C96DD4" w:rsidRDefault="00AC7A9A" w:rsidP="00C5503D">
            <w:pPr>
              <w:spacing w:before="60" w:after="60"/>
              <w:ind w:left="154"/>
              <w:rPr>
                <w:b/>
                <w:bCs/>
                <w:sz w:val="22"/>
                <w:szCs w:val="22"/>
              </w:rPr>
            </w:pPr>
            <w:r w:rsidRPr="00C96DD4">
              <w:rPr>
                <w:b/>
                <w:bCs/>
                <w:sz w:val="22"/>
                <w:szCs w:val="22"/>
              </w:rPr>
              <w:t>RESPONSIBILITY</w:t>
            </w:r>
          </w:p>
          <w:p w14:paraId="1DD2149A" w14:textId="08C999F0" w:rsidR="00AC7A9A" w:rsidRPr="00C96DD4" w:rsidRDefault="00B2094F" w:rsidP="00C5503D">
            <w:pPr>
              <w:spacing w:before="60" w:after="60"/>
              <w:ind w:left="154"/>
              <w:rPr>
                <w:b/>
                <w:bCs/>
                <w:sz w:val="22"/>
                <w:szCs w:val="22"/>
              </w:rPr>
            </w:pPr>
            <w:r w:rsidRPr="00C96DD4">
              <w:rPr>
                <w:b/>
                <w:bCs/>
                <w:sz w:val="22"/>
                <w:szCs w:val="22"/>
              </w:rPr>
              <w:t>Di</w:t>
            </w:r>
            <w:r w:rsidR="00AC7A9A" w:rsidRPr="00C96DD4">
              <w:rPr>
                <w:b/>
                <w:bCs/>
                <w:sz w:val="22"/>
                <w:szCs w:val="22"/>
              </w:rPr>
              <w:t>rector of Finance &amp; Corporate Services</w:t>
            </w:r>
          </w:p>
        </w:tc>
      </w:tr>
    </w:tbl>
    <w:p w14:paraId="37BA849F" w14:textId="59ABC801" w:rsidR="00AC7A9A" w:rsidRDefault="00AC7A9A" w:rsidP="00263B20">
      <w:pPr>
        <w:ind w:left="426"/>
        <w:rPr>
          <w:b/>
          <w:bCs/>
          <w:u w:val="single"/>
        </w:rPr>
      </w:pPr>
    </w:p>
    <w:p w14:paraId="2E24BC6F" w14:textId="525DC1A5" w:rsidR="008E5AA8" w:rsidRDefault="008E5AA8" w:rsidP="00263B20">
      <w:pPr>
        <w:ind w:left="426"/>
        <w:rPr>
          <w:b/>
          <w:bCs/>
          <w:u w:val="single"/>
        </w:rPr>
      </w:pPr>
    </w:p>
    <w:p w14:paraId="71DAB02E" w14:textId="77777777" w:rsidR="008E5AA8" w:rsidRDefault="008E5AA8" w:rsidP="00263B20">
      <w:pPr>
        <w:ind w:left="426"/>
        <w:rPr>
          <w:b/>
          <w:bCs/>
          <w:u w:val="single"/>
        </w:rPr>
      </w:pPr>
    </w:p>
    <w:p w14:paraId="39233CF7" w14:textId="77C689B4" w:rsidR="00B2094F" w:rsidRPr="00B2094F" w:rsidRDefault="00B2094F" w:rsidP="00263B20">
      <w:pPr>
        <w:pStyle w:val="ListParagraph"/>
        <w:numPr>
          <w:ilvl w:val="1"/>
          <w:numId w:val="6"/>
        </w:numPr>
        <w:ind w:left="426" w:hanging="567"/>
        <w:rPr>
          <w:bCs/>
          <w:u w:val="single"/>
        </w:rPr>
      </w:pPr>
      <w:r w:rsidRPr="00B2094F">
        <w:rPr>
          <w:bCs/>
          <w:u w:val="single"/>
        </w:rPr>
        <w:lastRenderedPageBreak/>
        <w:t>Mill Road</w:t>
      </w:r>
      <w:r>
        <w:rPr>
          <w:bCs/>
          <w:u w:val="single"/>
        </w:rPr>
        <w:t>, Alloa</w:t>
      </w:r>
      <w:r w:rsidRPr="00B2094F">
        <w:rPr>
          <w:bCs/>
          <w:u w:val="single"/>
        </w:rPr>
        <w:t xml:space="preserve"> </w:t>
      </w:r>
    </w:p>
    <w:p w14:paraId="4E06BE0E" w14:textId="75D7A112" w:rsidR="00B503E1" w:rsidRPr="00C5503D" w:rsidRDefault="00B2094F" w:rsidP="00C5503D">
      <w:pPr>
        <w:pStyle w:val="ListParagraph"/>
        <w:ind w:left="426"/>
        <w:rPr>
          <w:bCs/>
          <w:i/>
        </w:rPr>
      </w:pPr>
      <w:r w:rsidRPr="00B2094F">
        <w:rPr>
          <w:bCs/>
          <w:i/>
        </w:rPr>
        <w:t>COMMITTEE COMMENTS/DISCUSSION: Tom Brown asked if the work at Mill Road, Alloa had started.</w:t>
      </w:r>
    </w:p>
    <w:p w14:paraId="501D2711" w14:textId="1EE5FE20" w:rsidR="00B2094F" w:rsidRPr="00B2094F" w:rsidRDefault="00B2094F" w:rsidP="00263B20">
      <w:pPr>
        <w:ind w:left="426"/>
      </w:pPr>
      <w:r w:rsidRPr="00B2094F">
        <w:t>The Chief Executive advised that work had been suspended and that work should be starting in the next week or two.</w:t>
      </w:r>
    </w:p>
    <w:p w14:paraId="6EE196A6" w14:textId="77777777" w:rsidR="00B2094F" w:rsidRPr="00B2094F" w:rsidRDefault="00B2094F" w:rsidP="00263B20">
      <w:pPr>
        <w:ind w:left="426"/>
      </w:pPr>
    </w:p>
    <w:p w14:paraId="19BDAD0C" w14:textId="679D7F2A" w:rsidR="00B2094F" w:rsidRPr="00B2094F" w:rsidRDefault="00B2094F" w:rsidP="00263B20">
      <w:pPr>
        <w:ind w:left="426"/>
        <w:rPr>
          <w:i/>
        </w:rPr>
      </w:pPr>
      <w:r w:rsidRPr="00B2094F">
        <w:rPr>
          <w:i/>
        </w:rPr>
        <w:t>COMMITTEE COMMENTS/DISCUSSION:  Graham Collie advised that soft start work was beginning for construction companies today (11</w:t>
      </w:r>
      <w:r w:rsidRPr="00B2094F">
        <w:rPr>
          <w:i/>
          <w:vertAlign w:val="superscript"/>
        </w:rPr>
        <w:t>th</w:t>
      </w:r>
      <w:r w:rsidRPr="00B2094F">
        <w:rPr>
          <w:i/>
        </w:rPr>
        <w:t xml:space="preserve"> June 2020).</w:t>
      </w:r>
    </w:p>
    <w:p w14:paraId="1CA456AA" w14:textId="77777777" w:rsidR="00B2094F" w:rsidRDefault="00B2094F" w:rsidP="00263B20">
      <w:pPr>
        <w:ind w:left="426" w:hanging="708"/>
        <w:rPr>
          <w:b/>
        </w:rPr>
      </w:pPr>
    </w:p>
    <w:p w14:paraId="73B603C9" w14:textId="3BF0C580" w:rsidR="00B503E1" w:rsidRDefault="00AC7A9A" w:rsidP="00263B20">
      <w:pPr>
        <w:pStyle w:val="ListParagraph"/>
        <w:numPr>
          <w:ilvl w:val="0"/>
          <w:numId w:val="4"/>
        </w:numPr>
        <w:ind w:left="426" w:hanging="566"/>
        <w:rPr>
          <w:b/>
          <w:u w:val="single"/>
        </w:rPr>
      </w:pPr>
      <w:r w:rsidRPr="00AC7A9A">
        <w:rPr>
          <w:b/>
          <w:u w:val="single"/>
        </w:rPr>
        <w:t>INTERNAL AUDIT REPORTS</w:t>
      </w:r>
    </w:p>
    <w:p w14:paraId="1ED59512" w14:textId="77777777" w:rsidR="00263B20" w:rsidRDefault="00263B20" w:rsidP="00263B20">
      <w:pPr>
        <w:pStyle w:val="ListParagraph"/>
        <w:ind w:left="426"/>
        <w:rPr>
          <w:b/>
          <w:u w:val="single"/>
        </w:rPr>
      </w:pPr>
    </w:p>
    <w:p w14:paraId="107626B2" w14:textId="32D20479" w:rsidR="0066065F" w:rsidRPr="00263B20" w:rsidRDefault="0066065F" w:rsidP="00263B20">
      <w:pPr>
        <w:pStyle w:val="ListParagraph"/>
        <w:numPr>
          <w:ilvl w:val="1"/>
          <w:numId w:val="4"/>
        </w:numPr>
        <w:ind w:left="426" w:hanging="568"/>
        <w:rPr>
          <w:b/>
          <w:u w:val="single"/>
        </w:rPr>
      </w:pPr>
      <w:r w:rsidRPr="00263B20">
        <w:rPr>
          <w:u w:val="single"/>
        </w:rPr>
        <w:t>Follow Up Report</w:t>
      </w:r>
    </w:p>
    <w:p w14:paraId="657D0453" w14:textId="2FC2B252" w:rsidR="001900CF" w:rsidRDefault="001900CF" w:rsidP="00263B20">
      <w:pPr>
        <w:ind w:left="426"/>
      </w:pPr>
      <w:r w:rsidRPr="001900CF">
        <w:t>Andrew O</w:t>
      </w:r>
      <w:r w:rsidR="009244E2">
        <w:t>’</w:t>
      </w:r>
      <w:r w:rsidR="00D64A19">
        <w:t>D</w:t>
      </w:r>
      <w:r w:rsidRPr="001900CF">
        <w:t>onnell from Scott Moncrieff</w:t>
      </w:r>
      <w:r>
        <w:rPr>
          <w:b/>
        </w:rPr>
        <w:t xml:space="preserve"> </w:t>
      </w:r>
      <w:r w:rsidRPr="00D93AEF">
        <w:t xml:space="preserve">highlighted the purpose of the report and confirmed that </w:t>
      </w:r>
      <w:bookmarkStart w:id="0" w:name="_Toc325030989"/>
      <w:r>
        <w:t>Scott Moncrieff carried out a follow-up review to establish the extent to which action plans from internal audit reports had been implemented as agreed.</w:t>
      </w:r>
    </w:p>
    <w:p w14:paraId="081BC424" w14:textId="77777777" w:rsidR="001900CF" w:rsidRPr="002A6115" w:rsidRDefault="001900CF" w:rsidP="00263B20">
      <w:pPr>
        <w:ind w:left="426"/>
        <w:rPr>
          <w:b/>
        </w:rPr>
      </w:pPr>
    </w:p>
    <w:p w14:paraId="2C404058" w14:textId="75FEB78C" w:rsidR="001900CF" w:rsidRDefault="0066065F" w:rsidP="00263B20">
      <w:pPr>
        <w:pStyle w:val="BodyText"/>
        <w:spacing w:after="0"/>
        <w:ind w:left="426"/>
      </w:pPr>
      <w:r>
        <w:t>Andrew</w:t>
      </w:r>
      <w:r w:rsidR="001900CF">
        <w:t xml:space="preserve"> confirmed that such reviews are performed to provide the Executive Management Team and the Finance, Audit and Corporate Governance Committee with assurance that internal audit actions agreed during the previous financial year(s) have been implemented satisfactorily.</w:t>
      </w:r>
      <w:bookmarkEnd w:id="0"/>
    </w:p>
    <w:p w14:paraId="37F12A57" w14:textId="77777777" w:rsidR="001900CF" w:rsidRDefault="001900CF" w:rsidP="00263B20">
      <w:pPr>
        <w:pStyle w:val="BodyText"/>
        <w:spacing w:after="0"/>
        <w:ind w:left="426"/>
      </w:pPr>
    </w:p>
    <w:p w14:paraId="16B09953" w14:textId="5EB99DBC" w:rsidR="001900CF" w:rsidRDefault="0066065F" w:rsidP="00263B20">
      <w:pPr>
        <w:pStyle w:val="BodyText"/>
        <w:spacing w:after="0"/>
        <w:ind w:left="426"/>
      </w:pPr>
      <w:r>
        <w:t>In conclusion</w:t>
      </w:r>
      <w:r w:rsidR="00400749">
        <w:t>,</w:t>
      </w:r>
      <w:r>
        <w:t xml:space="preserve"> Andrew </w:t>
      </w:r>
      <w:r w:rsidR="001900CF">
        <w:t xml:space="preserve">confirmed that the Association had </w:t>
      </w:r>
      <w:r w:rsidR="001900CF" w:rsidRPr="000B595F">
        <w:t xml:space="preserve">made </w:t>
      </w:r>
      <w:r>
        <w:t xml:space="preserve">excellent </w:t>
      </w:r>
      <w:r w:rsidR="001900CF" w:rsidRPr="000B595F">
        <w:t>progre</w:t>
      </w:r>
      <w:r w:rsidR="0066022B">
        <w:t xml:space="preserve">ss in that </w:t>
      </w:r>
      <w:r>
        <w:t>9 out of 10 actions had been completed.  The one outstanding item was a risk workshop which was due to take place a few months ago</w:t>
      </w:r>
      <w:r w:rsidR="00CE6D18">
        <w:t>. This was to be provided by Scott Moncrieff – however t</w:t>
      </w:r>
      <w:r w:rsidR="00400749">
        <w:t xml:space="preserve">he </w:t>
      </w:r>
      <w:r>
        <w:t xml:space="preserve">trainer had left the firm, </w:t>
      </w:r>
      <w:r w:rsidR="00400749">
        <w:t xml:space="preserve">and therefore </w:t>
      </w:r>
      <w:r>
        <w:t>this</w:t>
      </w:r>
      <w:r w:rsidR="00400749">
        <w:t xml:space="preserve"> workshop</w:t>
      </w:r>
      <w:r>
        <w:t xml:space="preserve"> had to be postponed</w:t>
      </w:r>
      <w:r w:rsidR="00400749">
        <w:t xml:space="preserve">.  </w:t>
      </w:r>
    </w:p>
    <w:p w14:paraId="5503A2E9" w14:textId="77777777" w:rsidR="001900CF" w:rsidRPr="00287DA2" w:rsidRDefault="001900CF" w:rsidP="00263B20">
      <w:pPr>
        <w:pStyle w:val="ListParagraph"/>
        <w:tabs>
          <w:tab w:val="left" w:pos="851"/>
        </w:tabs>
        <w:ind w:left="426" w:hanging="566"/>
      </w:pPr>
    </w:p>
    <w:p w14:paraId="59A941C2" w14:textId="146206C7" w:rsidR="001900CF" w:rsidRPr="0066065F" w:rsidRDefault="001900CF" w:rsidP="00263B20">
      <w:pPr>
        <w:pStyle w:val="ListParagraph"/>
        <w:numPr>
          <w:ilvl w:val="1"/>
          <w:numId w:val="10"/>
        </w:numPr>
        <w:ind w:left="426" w:hanging="578"/>
        <w:rPr>
          <w:b/>
          <w:u w:val="single"/>
        </w:rPr>
      </w:pPr>
      <w:r w:rsidRPr="0066065F">
        <w:rPr>
          <w:u w:val="single"/>
        </w:rPr>
        <w:t>Annual Report</w:t>
      </w:r>
      <w:r w:rsidRPr="0066065F">
        <w:rPr>
          <w:b/>
          <w:u w:val="single"/>
        </w:rPr>
        <w:t xml:space="preserve"> </w:t>
      </w:r>
      <w:r w:rsidRPr="0066065F">
        <w:rPr>
          <w:u w:val="single"/>
        </w:rPr>
        <w:t>201</w:t>
      </w:r>
      <w:r w:rsidR="0066065F" w:rsidRPr="0066065F">
        <w:rPr>
          <w:u w:val="single"/>
        </w:rPr>
        <w:t>9</w:t>
      </w:r>
      <w:r w:rsidRPr="0066065F">
        <w:rPr>
          <w:u w:val="single"/>
        </w:rPr>
        <w:t>/20</w:t>
      </w:r>
      <w:r w:rsidR="0066065F" w:rsidRPr="0066065F">
        <w:rPr>
          <w:u w:val="single"/>
        </w:rPr>
        <w:t>20</w:t>
      </w:r>
    </w:p>
    <w:p w14:paraId="4D4C8412" w14:textId="37D20168" w:rsidR="001900CF" w:rsidRDefault="009244E2" w:rsidP="00263B20">
      <w:pPr>
        <w:pStyle w:val="ListParagraph"/>
        <w:ind w:left="426"/>
      </w:pPr>
      <w:r>
        <w:t>Andrew</w:t>
      </w:r>
      <w:r w:rsidR="001900CF" w:rsidRPr="00D93AEF">
        <w:t xml:space="preserve"> </w:t>
      </w:r>
      <w:r>
        <w:t>O’</w:t>
      </w:r>
      <w:r w:rsidR="00D64A19">
        <w:t>D</w:t>
      </w:r>
      <w:r>
        <w:t xml:space="preserve">onnell </w:t>
      </w:r>
      <w:r w:rsidR="001900CF" w:rsidRPr="00D93AEF">
        <w:t>explained the purpose of the report and that this would be the report on which External Auditors would take assurance about the Association</w:t>
      </w:r>
      <w:r w:rsidR="00CE6D18">
        <w:t>’</w:t>
      </w:r>
      <w:r w:rsidR="001900CF" w:rsidRPr="00D93AEF">
        <w:t>s internal audit work</w:t>
      </w:r>
      <w:r w:rsidR="001900CF">
        <w:t xml:space="preserve"> and concluded that in the opinion of Scott Moncrieff the Association </w:t>
      </w:r>
      <w:r w:rsidR="001900CF" w:rsidRPr="0023075B">
        <w:t xml:space="preserve">has a framework of controls in place that provides reasonable assurance regarding </w:t>
      </w:r>
      <w:r w:rsidR="001900CF" w:rsidRPr="00875E2E">
        <w:t>the organisation’s governance framework</w:t>
      </w:r>
      <w:r w:rsidR="001900CF">
        <w:t xml:space="preserve">, </w:t>
      </w:r>
      <w:r w:rsidR="001900CF" w:rsidRPr="0023075B">
        <w:t>effective and efficient achievement of objectives and the management of key risks.</w:t>
      </w:r>
      <w:r w:rsidR="001900CF">
        <w:t xml:space="preserve"> </w:t>
      </w:r>
    </w:p>
    <w:p w14:paraId="0B738327" w14:textId="77777777" w:rsidR="001900CF" w:rsidRDefault="001900CF" w:rsidP="00263B20">
      <w:pPr>
        <w:tabs>
          <w:tab w:val="left" w:pos="1418"/>
        </w:tabs>
        <w:ind w:left="426" w:hanging="578"/>
        <w:rPr>
          <w:b/>
        </w:rPr>
      </w:pPr>
    </w:p>
    <w:p w14:paraId="4DE9D176" w14:textId="77777777" w:rsidR="009244E2" w:rsidRDefault="0066065F" w:rsidP="00263B20">
      <w:pPr>
        <w:tabs>
          <w:tab w:val="left" w:pos="1418"/>
        </w:tabs>
        <w:ind w:left="426" w:hanging="578"/>
      </w:pPr>
      <w:r>
        <w:tab/>
      </w:r>
      <w:r w:rsidR="009244E2">
        <w:t xml:space="preserve">Andrew </w:t>
      </w:r>
      <w:r w:rsidR="001900CF" w:rsidRPr="00307B27">
        <w:t>referred to the term “reasonable</w:t>
      </w:r>
      <w:r w:rsidR="009244E2">
        <w:t xml:space="preserve"> assurance</w:t>
      </w:r>
      <w:r w:rsidR="001900CF" w:rsidRPr="00307B27">
        <w:t>”</w:t>
      </w:r>
      <w:r w:rsidR="001900CF">
        <w:t xml:space="preserve"> and advised that this was</w:t>
      </w:r>
      <w:r w:rsidR="009244E2">
        <w:t xml:space="preserve"> the terminology used to show that OVHA have effective controls in place.</w:t>
      </w:r>
    </w:p>
    <w:p w14:paraId="367447E5" w14:textId="77777777" w:rsidR="009244E2" w:rsidRDefault="009244E2" w:rsidP="00263B20">
      <w:pPr>
        <w:tabs>
          <w:tab w:val="left" w:pos="1418"/>
        </w:tabs>
        <w:ind w:left="426" w:hanging="578"/>
      </w:pPr>
    </w:p>
    <w:p w14:paraId="5DC77228" w14:textId="7943915A" w:rsidR="009244E2" w:rsidRDefault="009244E2" w:rsidP="00263B20">
      <w:pPr>
        <w:pStyle w:val="ListParagraph"/>
        <w:tabs>
          <w:tab w:val="left" w:pos="851"/>
        </w:tabs>
        <w:ind w:left="426"/>
        <w:rPr>
          <w:i/>
        </w:rPr>
      </w:pPr>
      <w:r w:rsidRPr="00B2094F">
        <w:rPr>
          <w:i/>
        </w:rPr>
        <w:t xml:space="preserve">COMMITTEE COMMENTS/DISCUSSION:  </w:t>
      </w:r>
      <w:r>
        <w:rPr>
          <w:i/>
        </w:rPr>
        <w:t>Susan Mackay enquired in relation to Scott Moncrieff’s exter</w:t>
      </w:r>
      <w:r w:rsidR="00400749">
        <w:rPr>
          <w:i/>
        </w:rPr>
        <w:t>nal quality assessment summary</w:t>
      </w:r>
      <w:r w:rsidR="00CB1A7D">
        <w:rPr>
          <w:i/>
        </w:rPr>
        <w:t xml:space="preserve"> and in particular the second point for improvement which was about reliance on other internal and external assurance and how this affected the proposed audit plan for the year. She also enquired about whether there had been any progress in moving from “partially compliant” to “compliant”. </w:t>
      </w:r>
    </w:p>
    <w:p w14:paraId="2FA89B70" w14:textId="77777777" w:rsidR="009244E2" w:rsidRDefault="009244E2" w:rsidP="00263B20">
      <w:pPr>
        <w:pStyle w:val="ListParagraph"/>
        <w:tabs>
          <w:tab w:val="left" w:pos="851"/>
        </w:tabs>
        <w:ind w:left="426"/>
        <w:rPr>
          <w:i/>
        </w:rPr>
      </w:pPr>
    </w:p>
    <w:p w14:paraId="785DD257" w14:textId="2E09F5FF" w:rsidR="009244E2" w:rsidRDefault="009244E2" w:rsidP="00263B20">
      <w:pPr>
        <w:pStyle w:val="ListParagraph"/>
        <w:tabs>
          <w:tab w:val="left" w:pos="851"/>
        </w:tabs>
        <w:ind w:left="426"/>
      </w:pPr>
      <w:r>
        <w:t>Andrew O’</w:t>
      </w:r>
      <w:r w:rsidR="00D64A19">
        <w:t>D</w:t>
      </w:r>
      <w:r>
        <w:t>onnell replied that th</w:t>
      </w:r>
      <w:r w:rsidR="00CB1A7D">
        <w:t xml:space="preserve">ere was still some work to be done in order to move to “compliant”. In respect of reliance on other internal and external assurance, Scott </w:t>
      </w:r>
      <w:r w:rsidR="00CB1A7D">
        <w:lastRenderedPageBreak/>
        <w:t xml:space="preserve">Moncrieff would aim to consider any such assurances when conducting internal audits for the Association. </w:t>
      </w:r>
    </w:p>
    <w:p w14:paraId="7CDA1F29" w14:textId="77777777" w:rsidR="00CB1A7D" w:rsidRDefault="00CB1A7D" w:rsidP="00263B20">
      <w:pPr>
        <w:pStyle w:val="ListParagraph"/>
        <w:tabs>
          <w:tab w:val="left" w:pos="851"/>
        </w:tabs>
        <w:ind w:left="426"/>
        <w:rPr>
          <w:i/>
        </w:rPr>
      </w:pPr>
    </w:p>
    <w:p w14:paraId="061C58BC" w14:textId="477F24DE" w:rsidR="00597479" w:rsidRPr="00C5503D" w:rsidRDefault="001A165E" w:rsidP="00263B20">
      <w:pPr>
        <w:pStyle w:val="ListParagraph"/>
        <w:tabs>
          <w:tab w:val="left" w:pos="851"/>
        </w:tabs>
        <w:ind w:left="426"/>
        <w:rPr>
          <w:iCs/>
        </w:rPr>
      </w:pPr>
      <w:r w:rsidRPr="00C5503D">
        <w:rPr>
          <w:iCs/>
        </w:rPr>
        <w:t xml:space="preserve">Andrew </w:t>
      </w:r>
      <w:r w:rsidR="00597479" w:rsidRPr="00C5503D">
        <w:rPr>
          <w:iCs/>
        </w:rPr>
        <w:t>O’</w:t>
      </w:r>
      <w:r w:rsidR="00D64A19" w:rsidRPr="00C5503D">
        <w:rPr>
          <w:iCs/>
        </w:rPr>
        <w:t>D</w:t>
      </w:r>
      <w:r w:rsidR="00597479" w:rsidRPr="00C5503D">
        <w:rPr>
          <w:iCs/>
        </w:rPr>
        <w:t xml:space="preserve">onnell advised that there is a new format for the report and the table and action plan is the focus rather than the outcome.  </w:t>
      </w:r>
    </w:p>
    <w:p w14:paraId="6AC9BEF0" w14:textId="77777777" w:rsidR="00597479" w:rsidRPr="00597479" w:rsidRDefault="00597479" w:rsidP="00263B20">
      <w:pPr>
        <w:pStyle w:val="ListParagraph"/>
        <w:tabs>
          <w:tab w:val="left" w:pos="851"/>
        </w:tabs>
        <w:ind w:left="426"/>
        <w:rPr>
          <w:i/>
        </w:rPr>
      </w:pPr>
    </w:p>
    <w:p w14:paraId="58AEE0B1" w14:textId="77777777" w:rsidR="00597479" w:rsidRPr="00597479" w:rsidRDefault="00597479" w:rsidP="00263B20">
      <w:pPr>
        <w:pStyle w:val="ListParagraph"/>
        <w:tabs>
          <w:tab w:val="left" w:pos="851"/>
        </w:tabs>
        <w:ind w:left="426"/>
        <w:rPr>
          <w:i/>
        </w:rPr>
      </w:pPr>
      <w:r w:rsidRPr="00597479">
        <w:rPr>
          <w:i/>
        </w:rPr>
        <w:t>COMMITTEE COMMENTS/DISCUSSION:  Graham Collie enquired whether we could have an updated version in the new format sent back to us.</w:t>
      </w:r>
    </w:p>
    <w:p w14:paraId="0A413915" w14:textId="77777777" w:rsidR="00597479" w:rsidRDefault="00597479" w:rsidP="00263B20">
      <w:pPr>
        <w:pStyle w:val="ListParagraph"/>
        <w:tabs>
          <w:tab w:val="left" w:pos="851"/>
        </w:tabs>
        <w:ind w:left="426"/>
      </w:pPr>
    </w:p>
    <w:tbl>
      <w:tblPr>
        <w:tblW w:w="89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3"/>
        <w:gridCol w:w="2476"/>
      </w:tblGrid>
      <w:tr w:rsidR="00597479" w:rsidRPr="009C7D70" w14:paraId="5F7E459B" w14:textId="77777777" w:rsidTr="00263B20">
        <w:trPr>
          <w:trHeight w:val="1055"/>
        </w:trPr>
        <w:tc>
          <w:tcPr>
            <w:tcW w:w="6483" w:type="dxa"/>
            <w:shd w:val="clear" w:color="auto" w:fill="D9D9D9"/>
          </w:tcPr>
          <w:p w14:paraId="75C93670" w14:textId="2AA87E24" w:rsidR="00597479" w:rsidRPr="00C96DD4" w:rsidRDefault="00597479" w:rsidP="00C5503D">
            <w:pPr>
              <w:spacing w:before="60" w:after="60"/>
              <w:ind w:left="27" w:hanging="27"/>
              <w:rPr>
                <w:b/>
                <w:bCs/>
                <w:sz w:val="22"/>
                <w:szCs w:val="22"/>
              </w:rPr>
            </w:pPr>
            <w:r w:rsidRPr="00C96DD4">
              <w:rPr>
                <w:b/>
                <w:bCs/>
                <w:sz w:val="22"/>
                <w:szCs w:val="22"/>
              </w:rPr>
              <w:t>ACTION:  New format of the detailed Action Plan to be updated and returned to Committee.  Once this has been</w:t>
            </w:r>
            <w:r w:rsidR="00390BA6">
              <w:rPr>
                <w:b/>
                <w:bCs/>
                <w:sz w:val="22"/>
                <w:szCs w:val="22"/>
              </w:rPr>
              <w:t xml:space="preserve"> updated, agreed that Andrew O’D</w:t>
            </w:r>
            <w:r w:rsidRPr="00C96DD4">
              <w:rPr>
                <w:b/>
                <w:bCs/>
                <w:sz w:val="22"/>
                <w:szCs w:val="22"/>
              </w:rPr>
              <w:t xml:space="preserve">onnell will forward to the Depute Chief Executive, who will in turn circulate to Committee.  </w:t>
            </w:r>
          </w:p>
        </w:tc>
        <w:tc>
          <w:tcPr>
            <w:tcW w:w="2476" w:type="dxa"/>
            <w:shd w:val="clear" w:color="auto" w:fill="D9D9D9"/>
          </w:tcPr>
          <w:p w14:paraId="433A57D4" w14:textId="77777777" w:rsidR="00597479" w:rsidRPr="00C96DD4" w:rsidRDefault="00597479" w:rsidP="00C5503D">
            <w:pPr>
              <w:spacing w:before="60" w:after="60"/>
              <w:ind w:left="69"/>
              <w:rPr>
                <w:b/>
                <w:bCs/>
                <w:sz w:val="22"/>
                <w:szCs w:val="22"/>
              </w:rPr>
            </w:pPr>
            <w:r w:rsidRPr="00C96DD4">
              <w:rPr>
                <w:b/>
                <w:bCs/>
                <w:sz w:val="22"/>
                <w:szCs w:val="22"/>
              </w:rPr>
              <w:t>RESPONSIBILITY</w:t>
            </w:r>
          </w:p>
          <w:p w14:paraId="304844A5" w14:textId="06E05064" w:rsidR="00597479" w:rsidRPr="00C96DD4" w:rsidRDefault="00597479" w:rsidP="00390BA6">
            <w:pPr>
              <w:spacing w:before="60" w:after="60"/>
              <w:ind w:left="69"/>
              <w:rPr>
                <w:b/>
                <w:bCs/>
                <w:sz w:val="22"/>
                <w:szCs w:val="22"/>
              </w:rPr>
            </w:pPr>
            <w:r w:rsidRPr="00C96DD4">
              <w:rPr>
                <w:b/>
                <w:bCs/>
                <w:sz w:val="22"/>
                <w:szCs w:val="22"/>
              </w:rPr>
              <w:t>Andrew O’</w:t>
            </w:r>
            <w:r w:rsidR="00390BA6">
              <w:rPr>
                <w:b/>
                <w:bCs/>
                <w:sz w:val="22"/>
                <w:szCs w:val="22"/>
              </w:rPr>
              <w:t>D</w:t>
            </w:r>
            <w:r w:rsidRPr="00C96DD4">
              <w:rPr>
                <w:b/>
                <w:bCs/>
                <w:sz w:val="22"/>
                <w:szCs w:val="22"/>
              </w:rPr>
              <w:t>onnell, Scott Moncrieff</w:t>
            </w:r>
          </w:p>
        </w:tc>
      </w:tr>
    </w:tbl>
    <w:p w14:paraId="77D27A59" w14:textId="77777777" w:rsidR="0066065F" w:rsidRDefault="0066065F" w:rsidP="00263B20">
      <w:pPr>
        <w:tabs>
          <w:tab w:val="left" w:pos="1418"/>
        </w:tabs>
        <w:ind w:left="426"/>
        <w:rPr>
          <w:b/>
        </w:rPr>
      </w:pPr>
    </w:p>
    <w:p w14:paraId="21B51D00" w14:textId="3A8F942A" w:rsidR="001900CF" w:rsidRPr="00225C38" w:rsidRDefault="001900CF" w:rsidP="00263B20">
      <w:pPr>
        <w:pStyle w:val="ListParagraph"/>
        <w:numPr>
          <w:ilvl w:val="1"/>
          <w:numId w:val="5"/>
        </w:numPr>
        <w:tabs>
          <w:tab w:val="left" w:pos="709"/>
        </w:tabs>
        <w:ind w:left="426" w:hanging="709"/>
        <w:rPr>
          <w:b/>
          <w:u w:val="single"/>
        </w:rPr>
      </w:pPr>
      <w:r w:rsidRPr="00225C38">
        <w:rPr>
          <w:u w:val="single"/>
        </w:rPr>
        <w:t>Internal Audit Plan 20</w:t>
      </w:r>
      <w:r w:rsidR="0066065F">
        <w:rPr>
          <w:u w:val="single"/>
        </w:rPr>
        <w:t>20</w:t>
      </w:r>
      <w:r w:rsidRPr="00225C38">
        <w:rPr>
          <w:u w:val="single"/>
        </w:rPr>
        <w:t>/202</w:t>
      </w:r>
      <w:r w:rsidR="0066065F">
        <w:rPr>
          <w:u w:val="single"/>
        </w:rPr>
        <w:t>1</w:t>
      </w:r>
      <w:r w:rsidRPr="00225C38">
        <w:rPr>
          <w:u w:val="single"/>
        </w:rPr>
        <w:t xml:space="preserve"> </w:t>
      </w:r>
    </w:p>
    <w:p w14:paraId="20D27C41" w14:textId="32289B26" w:rsidR="00287DA2" w:rsidRPr="0066022B" w:rsidRDefault="0066022B" w:rsidP="00263B20">
      <w:pPr>
        <w:tabs>
          <w:tab w:val="left" w:pos="709"/>
        </w:tabs>
        <w:ind w:left="426"/>
      </w:pPr>
      <w:r w:rsidRPr="0066022B">
        <w:t>Andrew O’</w:t>
      </w:r>
      <w:r w:rsidR="00D64A19">
        <w:t>D</w:t>
      </w:r>
      <w:r w:rsidRPr="0066022B">
        <w:t xml:space="preserve">onnell advised Committee that back in January </w:t>
      </w:r>
      <w:r w:rsidR="00400749" w:rsidRPr="0066022B">
        <w:t>2020;</w:t>
      </w:r>
      <w:r w:rsidRPr="0066022B">
        <w:t xml:space="preserve"> he had spoken to the Depute Chief Executive about the areas </w:t>
      </w:r>
      <w:r>
        <w:t xml:space="preserve">that Scott Moncrieff </w:t>
      </w:r>
      <w:r w:rsidRPr="0066022B">
        <w:t xml:space="preserve">should be focussing </w:t>
      </w:r>
      <w:r>
        <w:t>the</w:t>
      </w:r>
      <w:r w:rsidRPr="0066022B">
        <w:t xml:space="preserve"> audits on during the year and the key risks that had not</w:t>
      </w:r>
      <w:r>
        <w:t xml:space="preserve"> been </w:t>
      </w:r>
      <w:r w:rsidRPr="0066022B">
        <w:t>looked at in some time.</w:t>
      </w:r>
    </w:p>
    <w:p w14:paraId="7639E81C" w14:textId="77777777" w:rsidR="00287DA2" w:rsidRPr="00333CA6" w:rsidRDefault="00287DA2" w:rsidP="00263B20">
      <w:pPr>
        <w:pStyle w:val="ListParagraph"/>
        <w:tabs>
          <w:tab w:val="left" w:pos="709"/>
        </w:tabs>
        <w:ind w:left="426" w:hanging="566"/>
        <w:rPr>
          <w:b/>
        </w:rPr>
      </w:pPr>
    </w:p>
    <w:p w14:paraId="4BB0556F" w14:textId="503F6FB8" w:rsidR="0066022B" w:rsidRDefault="00597479" w:rsidP="00263B20">
      <w:pPr>
        <w:tabs>
          <w:tab w:val="left" w:pos="709"/>
        </w:tabs>
        <w:ind w:left="426" w:hanging="425"/>
      </w:pPr>
      <w:r>
        <w:tab/>
      </w:r>
      <w:r w:rsidR="0066022B">
        <w:t>The following items were discussed at that time:</w:t>
      </w:r>
    </w:p>
    <w:p w14:paraId="5ABB7912" w14:textId="77777777" w:rsidR="0066022B" w:rsidRDefault="0066022B" w:rsidP="00263B20">
      <w:pPr>
        <w:tabs>
          <w:tab w:val="left" w:pos="709"/>
          <w:tab w:val="left" w:pos="993"/>
        </w:tabs>
        <w:ind w:left="426" w:hanging="567"/>
      </w:pPr>
    </w:p>
    <w:p w14:paraId="248C5EBC" w14:textId="15CFF1C3" w:rsidR="0066022B" w:rsidRDefault="0066022B" w:rsidP="00263B20">
      <w:pPr>
        <w:pStyle w:val="ListParagraph"/>
        <w:numPr>
          <w:ilvl w:val="0"/>
          <w:numId w:val="11"/>
        </w:numPr>
        <w:tabs>
          <w:tab w:val="left" w:pos="851"/>
        </w:tabs>
        <w:ind w:left="851" w:hanging="284"/>
      </w:pPr>
      <w:r>
        <w:t>Annual Assurance Statement</w:t>
      </w:r>
    </w:p>
    <w:p w14:paraId="65207D08" w14:textId="381B2A7D" w:rsidR="0066022B" w:rsidRDefault="0066022B" w:rsidP="00263B20">
      <w:pPr>
        <w:pStyle w:val="ListParagraph"/>
        <w:numPr>
          <w:ilvl w:val="0"/>
          <w:numId w:val="11"/>
        </w:numPr>
        <w:tabs>
          <w:tab w:val="left" w:pos="851"/>
        </w:tabs>
        <w:ind w:left="851" w:hanging="284"/>
      </w:pPr>
      <w:r>
        <w:t>IT health checks</w:t>
      </w:r>
    </w:p>
    <w:p w14:paraId="657A8BD2" w14:textId="797E76BD" w:rsidR="0066022B" w:rsidRDefault="0066022B" w:rsidP="00263B20">
      <w:pPr>
        <w:pStyle w:val="ListParagraph"/>
        <w:numPr>
          <w:ilvl w:val="0"/>
          <w:numId w:val="11"/>
        </w:numPr>
        <w:tabs>
          <w:tab w:val="left" w:pos="851"/>
        </w:tabs>
        <w:ind w:left="851" w:hanging="284"/>
      </w:pPr>
      <w:r>
        <w:t>Compliance with EESSH</w:t>
      </w:r>
    </w:p>
    <w:p w14:paraId="6CEDC576" w14:textId="77777777" w:rsidR="0066022B" w:rsidRDefault="0066022B" w:rsidP="00263B20">
      <w:pPr>
        <w:tabs>
          <w:tab w:val="left" w:pos="993"/>
        </w:tabs>
        <w:ind w:left="426" w:hanging="567"/>
      </w:pPr>
    </w:p>
    <w:p w14:paraId="7CF0B612" w14:textId="77777777" w:rsidR="00C5503D" w:rsidRDefault="0066022B" w:rsidP="00C5503D">
      <w:pPr>
        <w:ind w:left="426"/>
      </w:pPr>
      <w:r>
        <w:t>Andrew had pre</w:t>
      </w:r>
      <w:r w:rsidR="0066065F" w:rsidRPr="006344A7">
        <w:t>-empt</w:t>
      </w:r>
      <w:r>
        <w:t xml:space="preserve">ed that </w:t>
      </w:r>
      <w:r w:rsidR="0066065F" w:rsidRPr="006344A7">
        <w:t>some of th</w:t>
      </w:r>
      <w:r>
        <w:t xml:space="preserve">ese </w:t>
      </w:r>
      <w:r w:rsidR="0066065F" w:rsidRPr="006344A7">
        <w:t>might have changed since Jan</w:t>
      </w:r>
      <w:r>
        <w:t xml:space="preserve">uary 2020, and that there may be a whole </w:t>
      </w:r>
      <w:r w:rsidR="0066065F" w:rsidRPr="006344A7">
        <w:t>host of new</w:t>
      </w:r>
      <w:r>
        <w:t xml:space="preserve">/more relevant </w:t>
      </w:r>
      <w:r w:rsidR="0066065F" w:rsidRPr="006344A7">
        <w:t xml:space="preserve">risks </w:t>
      </w:r>
      <w:r>
        <w:t>o</w:t>
      </w:r>
      <w:r w:rsidR="0066065F" w:rsidRPr="006344A7">
        <w:t xml:space="preserve">ver the past few months.  </w:t>
      </w:r>
    </w:p>
    <w:p w14:paraId="5F6C0656" w14:textId="77777777" w:rsidR="00C5503D" w:rsidRDefault="00C5503D" w:rsidP="00C5503D">
      <w:pPr>
        <w:ind w:left="426"/>
      </w:pPr>
    </w:p>
    <w:p w14:paraId="57746AE3" w14:textId="3985DC95" w:rsidR="00C5503D" w:rsidRPr="00C5503D" w:rsidRDefault="002023A3" w:rsidP="00C5503D">
      <w:pPr>
        <w:ind w:left="426"/>
        <w:rPr>
          <w:iCs/>
        </w:rPr>
      </w:pPr>
      <w:r w:rsidRPr="00C5503D">
        <w:rPr>
          <w:iCs/>
        </w:rPr>
        <w:t>The Depute Chief Executive advised Committee that the Management Team had discussed this again more recently</w:t>
      </w:r>
      <w:r w:rsidR="00C5503D" w:rsidRPr="00C5503D">
        <w:rPr>
          <w:iCs/>
        </w:rPr>
        <w:t xml:space="preserve"> and that i</w:t>
      </w:r>
      <w:r w:rsidRPr="00C5503D">
        <w:rPr>
          <w:iCs/>
        </w:rPr>
        <w:t xml:space="preserve">t </w:t>
      </w:r>
      <w:r w:rsidR="00C5503D" w:rsidRPr="00C5503D">
        <w:rPr>
          <w:iCs/>
        </w:rPr>
        <w:t xml:space="preserve">remained </w:t>
      </w:r>
      <w:r w:rsidRPr="00C5503D">
        <w:rPr>
          <w:iCs/>
        </w:rPr>
        <w:t xml:space="preserve">the Management Team’s opinion that </w:t>
      </w:r>
      <w:r w:rsidR="00C5503D" w:rsidRPr="00C5503D">
        <w:rPr>
          <w:iCs/>
        </w:rPr>
        <w:t xml:space="preserve">the plan includes </w:t>
      </w:r>
      <w:r w:rsidRPr="00C5503D">
        <w:rPr>
          <w:iCs/>
        </w:rPr>
        <w:t>the Annual Assurance Statement and the IT health checks</w:t>
      </w:r>
      <w:r w:rsidR="00CB1A7D" w:rsidRPr="00C5503D">
        <w:rPr>
          <w:iCs/>
        </w:rPr>
        <w:t xml:space="preserve"> </w:t>
      </w:r>
      <w:r w:rsidR="00C5503D" w:rsidRPr="00C5503D">
        <w:rPr>
          <w:iCs/>
        </w:rPr>
        <w:t>due to their</w:t>
      </w:r>
      <w:r w:rsidR="00CB1A7D" w:rsidRPr="00C5503D">
        <w:rPr>
          <w:iCs/>
        </w:rPr>
        <w:t xml:space="preserve"> importan</w:t>
      </w:r>
      <w:r w:rsidR="00C5503D" w:rsidRPr="00C5503D">
        <w:rPr>
          <w:iCs/>
        </w:rPr>
        <w:t>ce</w:t>
      </w:r>
      <w:r w:rsidRPr="00C5503D">
        <w:rPr>
          <w:iCs/>
        </w:rPr>
        <w:t xml:space="preserve">, particularly in relation to the change in remote working during the current circumstances.  </w:t>
      </w:r>
    </w:p>
    <w:p w14:paraId="2351DB49" w14:textId="77777777" w:rsidR="00C5503D" w:rsidRDefault="00C5503D" w:rsidP="00C5503D">
      <w:pPr>
        <w:ind w:left="426"/>
        <w:rPr>
          <w:i/>
        </w:rPr>
      </w:pPr>
    </w:p>
    <w:p w14:paraId="68033644" w14:textId="455A1DF0" w:rsidR="0066022B" w:rsidRPr="00C5503D" w:rsidRDefault="002023A3" w:rsidP="00C5503D">
      <w:pPr>
        <w:ind w:left="426"/>
        <w:rPr>
          <w:iCs/>
        </w:rPr>
      </w:pPr>
      <w:r w:rsidRPr="00C5503D">
        <w:rPr>
          <w:iCs/>
        </w:rPr>
        <w:t xml:space="preserve">It was also considered that EESSH </w:t>
      </w:r>
      <w:r w:rsidR="00CB1A7D" w:rsidRPr="00C5503D">
        <w:rPr>
          <w:iCs/>
        </w:rPr>
        <w:t xml:space="preserve">internal audit work </w:t>
      </w:r>
      <w:r w:rsidRPr="00C5503D">
        <w:rPr>
          <w:iCs/>
        </w:rPr>
        <w:t xml:space="preserve">could potentially be </w:t>
      </w:r>
      <w:r w:rsidR="00CB1A7D" w:rsidRPr="00C5503D">
        <w:rPr>
          <w:iCs/>
        </w:rPr>
        <w:t xml:space="preserve">postponed, </w:t>
      </w:r>
      <w:r w:rsidR="00C5503D" w:rsidRPr="00C5503D">
        <w:rPr>
          <w:iCs/>
        </w:rPr>
        <w:t>due to</w:t>
      </w:r>
      <w:r w:rsidR="00CB1A7D" w:rsidRPr="00C5503D">
        <w:rPr>
          <w:iCs/>
        </w:rPr>
        <w:t xml:space="preserve"> the delay in the </w:t>
      </w:r>
      <w:r w:rsidR="00C5503D" w:rsidRPr="00C5503D">
        <w:rPr>
          <w:iCs/>
        </w:rPr>
        <w:t xml:space="preserve">EWI/PV </w:t>
      </w:r>
      <w:r w:rsidR="00CB1A7D" w:rsidRPr="00C5503D">
        <w:rPr>
          <w:iCs/>
        </w:rPr>
        <w:t xml:space="preserve">planned maintenance contract for the non-traditional built properties in </w:t>
      </w:r>
      <w:proofErr w:type="spellStart"/>
      <w:r w:rsidR="00CB1A7D" w:rsidRPr="00C5503D">
        <w:rPr>
          <w:iCs/>
        </w:rPr>
        <w:t>Tullibody</w:t>
      </w:r>
      <w:proofErr w:type="spellEnd"/>
      <w:r w:rsidR="00CB1A7D" w:rsidRPr="00C5503D">
        <w:rPr>
          <w:iCs/>
        </w:rPr>
        <w:t>.</w:t>
      </w:r>
    </w:p>
    <w:p w14:paraId="66E6EC26" w14:textId="77777777" w:rsidR="002023A3" w:rsidRDefault="002023A3" w:rsidP="00263B20">
      <w:pPr>
        <w:tabs>
          <w:tab w:val="left" w:pos="993"/>
        </w:tabs>
        <w:ind w:left="426"/>
      </w:pPr>
    </w:p>
    <w:p w14:paraId="6BF9D159" w14:textId="2E081E93" w:rsidR="0066065F" w:rsidRPr="000100A5" w:rsidRDefault="000100A5" w:rsidP="00263B20">
      <w:pPr>
        <w:ind w:left="426"/>
      </w:pPr>
      <w:r w:rsidRPr="000100A5">
        <w:t>The Chief Executive commented that</w:t>
      </w:r>
      <w:r w:rsidR="00C5503D">
        <w:t xml:space="preserve"> in terms of</w:t>
      </w:r>
      <w:r w:rsidRPr="000100A5">
        <w:t xml:space="preserve"> </w:t>
      </w:r>
      <w:r w:rsidR="0066065F" w:rsidRPr="000100A5">
        <w:t>EE</w:t>
      </w:r>
      <w:r w:rsidR="00C5503D">
        <w:t>S</w:t>
      </w:r>
      <w:r w:rsidR="0066065F" w:rsidRPr="000100A5">
        <w:t>SH</w:t>
      </w:r>
      <w:r w:rsidR="00C5503D">
        <w:t xml:space="preserve"> </w:t>
      </w:r>
      <w:r>
        <w:t xml:space="preserve">the </w:t>
      </w:r>
      <w:r w:rsidR="00C5503D">
        <w:t>requirement for full compliance by December 2020 may be amended which would support any decision to defer this until a later date</w:t>
      </w:r>
      <w:r w:rsidR="0066065F" w:rsidRPr="000100A5">
        <w:t xml:space="preserve">  </w:t>
      </w:r>
      <w:r>
        <w:t xml:space="preserve"> </w:t>
      </w:r>
    </w:p>
    <w:p w14:paraId="69E12629" w14:textId="77777777" w:rsidR="0066065F" w:rsidRPr="002023A3" w:rsidRDefault="0066065F" w:rsidP="000100A5">
      <w:pPr>
        <w:ind w:left="426"/>
        <w:rPr>
          <w:highlight w:val="yellow"/>
        </w:rPr>
      </w:pPr>
    </w:p>
    <w:p w14:paraId="7D81E335" w14:textId="3E76CEB3" w:rsidR="0066065F" w:rsidRPr="000100A5" w:rsidRDefault="000100A5" w:rsidP="000100A5">
      <w:pPr>
        <w:ind w:left="426"/>
        <w:rPr>
          <w:i/>
          <w:highlight w:val="yellow"/>
        </w:rPr>
      </w:pPr>
      <w:r w:rsidRPr="000100A5">
        <w:rPr>
          <w:i/>
        </w:rPr>
        <w:t xml:space="preserve">COMMITTEE COMMENTS/DISCUSSION:  Graham Collie’s </w:t>
      </w:r>
      <w:r w:rsidR="0066065F" w:rsidRPr="000100A5">
        <w:rPr>
          <w:i/>
        </w:rPr>
        <w:t xml:space="preserve">personal view </w:t>
      </w:r>
      <w:r w:rsidRPr="000100A5">
        <w:rPr>
          <w:i/>
        </w:rPr>
        <w:t xml:space="preserve">was </w:t>
      </w:r>
      <w:r w:rsidR="00400749" w:rsidRPr="000100A5">
        <w:rPr>
          <w:i/>
        </w:rPr>
        <w:t xml:space="preserve">that </w:t>
      </w:r>
      <w:r w:rsidR="00D54AAD">
        <w:rPr>
          <w:i/>
        </w:rPr>
        <w:t xml:space="preserve">the internal audit for </w:t>
      </w:r>
      <w:r w:rsidR="00400749" w:rsidRPr="000100A5">
        <w:rPr>
          <w:i/>
        </w:rPr>
        <w:t>compliance</w:t>
      </w:r>
      <w:r w:rsidR="0066065F" w:rsidRPr="000100A5">
        <w:rPr>
          <w:i/>
        </w:rPr>
        <w:t xml:space="preserve"> with EES</w:t>
      </w:r>
      <w:r w:rsidR="00D53481">
        <w:rPr>
          <w:i/>
        </w:rPr>
        <w:t>S</w:t>
      </w:r>
      <w:r w:rsidR="0066065F" w:rsidRPr="000100A5">
        <w:rPr>
          <w:i/>
        </w:rPr>
        <w:t xml:space="preserve">H </w:t>
      </w:r>
      <w:r w:rsidR="00D54AAD">
        <w:rPr>
          <w:i/>
        </w:rPr>
        <w:t>be</w:t>
      </w:r>
      <w:r w:rsidR="0066065F" w:rsidRPr="000100A5">
        <w:rPr>
          <w:i/>
        </w:rPr>
        <w:t xml:space="preserve"> deferred</w:t>
      </w:r>
      <w:r w:rsidR="00D54AAD">
        <w:rPr>
          <w:i/>
        </w:rPr>
        <w:t xml:space="preserve"> and that there would certainly be no point in carrying out the audit as long as the work had stopped.</w:t>
      </w:r>
      <w:r w:rsidR="0066065F" w:rsidRPr="000100A5">
        <w:rPr>
          <w:i/>
        </w:rPr>
        <w:t xml:space="preserve"> </w:t>
      </w:r>
      <w:r w:rsidRPr="000100A5">
        <w:rPr>
          <w:i/>
        </w:rPr>
        <w:t xml:space="preserve">He felt that the </w:t>
      </w:r>
      <w:r w:rsidRPr="000100A5">
        <w:rPr>
          <w:i/>
        </w:rPr>
        <w:lastRenderedPageBreak/>
        <w:t>Association should c</w:t>
      </w:r>
      <w:r w:rsidR="0066065F" w:rsidRPr="000100A5">
        <w:rPr>
          <w:i/>
        </w:rPr>
        <w:t>arry on with</w:t>
      </w:r>
      <w:r w:rsidRPr="000100A5">
        <w:rPr>
          <w:i/>
        </w:rPr>
        <w:t xml:space="preserve"> the</w:t>
      </w:r>
      <w:r w:rsidR="0066065F" w:rsidRPr="000100A5">
        <w:rPr>
          <w:i/>
        </w:rPr>
        <w:t xml:space="preserve"> IT health check and</w:t>
      </w:r>
      <w:r w:rsidRPr="000100A5">
        <w:rPr>
          <w:i/>
        </w:rPr>
        <w:t xml:space="preserve"> the Annual Assurance Statement.</w:t>
      </w:r>
    </w:p>
    <w:p w14:paraId="7AF6732B" w14:textId="77777777" w:rsidR="0066065F" w:rsidRPr="002023A3" w:rsidRDefault="0066065F" w:rsidP="000100A5">
      <w:pPr>
        <w:ind w:left="426"/>
        <w:rPr>
          <w:highlight w:val="yellow"/>
        </w:rPr>
      </w:pPr>
    </w:p>
    <w:p w14:paraId="6A6614C9" w14:textId="77777777" w:rsidR="0028209B" w:rsidRPr="0028209B" w:rsidRDefault="0028209B" w:rsidP="000100A5">
      <w:pPr>
        <w:ind w:left="426"/>
      </w:pPr>
      <w:r w:rsidRPr="0028209B">
        <w:t>The Depute Chief Executive advised Committee that the last time we carried out the IT health check was in 2017.</w:t>
      </w:r>
    </w:p>
    <w:p w14:paraId="3309D5F7" w14:textId="77777777" w:rsidR="0028209B" w:rsidRPr="0028209B" w:rsidRDefault="0028209B" w:rsidP="000100A5">
      <w:pPr>
        <w:ind w:left="426"/>
      </w:pPr>
    </w:p>
    <w:p w14:paraId="712E72A5" w14:textId="7CBF0ABC" w:rsidR="0028209B" w:rsidRPr="000E74CE" w:rsidRDefault="0028209B" w:rsidP="000100A5">
      <w:pPr>
        <w:ind w:left="426"/>
        <w:rPr>
          <w:i/>
        </w:rPr>
      </w:pPr>
      <w:r w:rsidRPr="000E74CE">
        <w:rPr>
          <w:i/>
        </w:rPr>
        <w:t>COMMITTEE COMMENTS/DISCUSSION:  Tom Brown noted that we are in new territory with home working</w:t>
      </w:r>
      <w:r w:rsidR="00EF10AA">
        <w:rPr>
          <w:i/>
        </w:rPr>
        <w:t>,</w:t>
      </w:r>
      <w:r w:rsidRPr="000E74CE">
        <w:rPr>
          <w:i/>
        </w:rPr>
        <w:t xml:space="preserve"> so it would be beneficial to carry out the IT health check.</w:t>
      </w:r>
    </w:p>
    <w:p w14:paraId="427565B2" w14:textId="77777777" w:rsidR="0028209B" w:rsidRPr="000E74CE" w:rsidRDefault="0028209B" w:rsidP="000100A5">
      <w:pPr>
        <w:ind w:left="426"/>
        <w:rPr>
          <w:i/>
        </w:rPr>
      </w:pPr>
    </w:p>
    <w:p w14:paraId="2CCB2F30" w14:textId="5D9559F0" w:rsidR="0028209B" w:rsidRPr="0028209B" w:rsidRDefault="0028209B" w:rsidP="000100A5">
      <w:pPr>
        <w:ind w:left="426"/>
      </w:pPr>
      <w:r w:rsidRPr="0028209B">
        <w:t xml:space="preserve">The Chief Executive commented that the IT </w:t>
      </w:r>
      <w:r w:rsidR="00C5503D">
        <w:t>H</w:t>
      </w:r>
      <w:r w:rsidRPr="0028209B">
        <w:t>ealth check and the EESSH compliance could be flipped in terms of timing at present.</w:t>
      </w:r>
    </w:p>
    <w:p w14:paraId="2714744C" w14:textId="77777777" w:rsidR="0028209B" w:rsidRDefault="0028209B" w:rsidP="000100A5">
      <w:pPr>
        <w:ind w:left="426"/>
        <w:rPr>
          <w:highlight w:val="yellow"/>
        </w:rPr>
      </w:pPr>
    </w:p>
    <w:p w14:paraId="2F1223E1" w14:textId="77777777" w:rsidR="000E74CE" w:rsidRPr="000E74CE" w:rsidRDefault="000E74CE" w:rsidP="000100A5">
      <w:pPr>
        <w:ind w:left="426"/>
        <w:rPr>
          <w:i/>
        </w:rPr>
      </w:pPr>
      <w:r w:rsidRPr="000E74CE">
        <w:rPr>
          <w:i/>
        </w:rPr>
        <w:t>COMMITTEE COMMENTS/DISCUSSION:  Tom Brown noted that we had had a good response from the Regulator on the Annual Assurance Statement and spending 4 days on that may not be the best use of time.</w:t>
      </w:r>
    </w:p>
    <w:p w14:paraId="58272447" w14:textId="77777777" w:rsidR="000E74CE" w:rsidRPr="000E74CE" w:rsidRDefault="000E74CE" w:rsidP="000100A5">
      <w:pPr>
        <w:ind w:left="426"/>
      </w:pPr>
    </w:p>
    <w:p w14:paraId="68086625" w14:textId="7B4D9414" w:rsidR="000E74CE" w:rsidRPr="000E74CE" w:rsidRDefault="000E74CE" w:rsidP="000100A5">
      <w:pPr>
        <w:ind w:left="426"/>
      </w:pPr>
      <w:r w:rsidRPr="000E74CE">
        <w:t>The Depute Chief Executive commented that last year the audit had focussed on the process, but this time round would be looking more at the actual types of evidence</w:t>
      </w:r>
      <w:r w:rsidR="00D54AAD">
        <w:t xml:space="preserve"> that had been provided in coming a conclusion regarding compliance</w:t>
      </w:r>
      <w:r w:rsidRPr="000E74CE">
        <w:t>.</w:t>
      </w:r>
    </w:p>
    <w:p w14:paraId="28F4F3F5" w14:textId="77777777" w:rsidR="000E74CE" w:rsidRDefault="000E74CE" w:rsidP="000100A5">
      <w:pPr>
        <w:ind w:left="426"/>
        <w:rPr>
          <w:highlight w:val="yellow"/>
        </w:rPr>
      </w:pPr>
    </w:p>
    <w:p w14:paraId="70D49452" w14:textId="6EE47DC5" w:rsidR="00D874A1" w:rsidRPr="00D874A1" w:rsidRDefault="00D874A1" w:rsidP="00D874A1">
      <w:pPr>
        <w:ind w:left="426"/>
        <w:rPr>
          <w:i/>
        </w:rPr>
      </w:pPr>
      <w:r w:rsidRPr="00D874A1">
        <w:rPr>
          <w:i/>
        </w:rPr>
        <w:t>COMMITTEE COMMENTS/DISCUSSION:  Tom Brown wondered whether it would be beneficial to re-allocate some of the days away from EE</w:t>
      </w:r>
      <w:r w:rsidR="00D53481">
        <w:rPr>
          <w:i/>
        </w:rPr>
        <w:t>S</w:t>
      </w:r>
      <w:r w:rsidRPr="00D874A1">
        <w:rPr>
          <w:i/>
        </w:rPr>
        <w:t>SH to look at debt</w:t>
      </w:r>
      <w:r w:rsidR="00D54AAD">
        <w:rPr>
          <w:i/>
        </w:rPr>
        <w:t>/arears</w:t>
      </w:r>
      <w:r w:rsidRPr="00D874A1">
        <w:rPr>
          <w:i/>
        </w:rPr>
        <w:t xml:space="preserve"> risks.</w:t>
      </w:r>
    </w:p>
    <w:p w14:paraId="26DDAC9C" w14:textId="77777777" w:rsidR="00D874A1" w:rsidRPr="00D874A1" w:rsidRDefault="00D874A1" w:rsidP="0066065F">
      <w:pPr>
        <w:tabs>
          <w:tab w:val="left" w:pos="993"/>
        </w:tabs>
        <w:ind w:left="993" w:hanging="567"/>
        <w:rPr>
          <w:i/>
          <w:highlight w:val="yellow"/>
        </w:rPr>
      </w:pPr>
    </w:p>
    <w:p w14:paraId="53F3AAA4" w14:textId="2D9FF273" w:rsidR="008813D1" w:rsidRPr="002D2B3B" w:rsidRDefault="00D874A1" w:rsidP="008813D1">
      <w:pPr>
        <w:ind w:left="426"/>
        <w:rPr>
          <w:i/>
        </w:rPr>
      </w:pPr>
      <w:r w:rsidRPr="002D2B3B">
        <w:rPr>
          <w:i/>
        </w:rPr>
        <w:t xml:space="preserve">COMMITTEE COMMENTS/DISCUSSION:  Susan Mackay also felt that it would be worthwhile </w:t>
      </w:r>
      <w:r w:rsidR="002D2B3B" w:rsidRPr="002D2B3B">
        <w:rPr>
          <w:i/>
        </w:rPr>
        <w:t>for the Management Team t</w:t>
      </w:r>
      <w:r w:rsidR="008813D1" w:rsidRPr="002D2B3B">
        <w:rPr>
          <w:i/>
        </w:rPr>
        <w:t>o</w:t>
      </w:r>
      <w:r w:rsidR="00D54AAD">
        <w:rPr>
          <w:i/>
        </w:rPr>
        <w:t xml:space="preserve"> consider this a</w:t>
      </w:r>
      <w:r w:rsidR="008813D1" w:rsidRPr="002D2B3B">
        <w:rPr>
          <w:i/>
        </w:rPr>
        <w:t xml:space="preserve">gain in October and make decisions then on </w:t>
      </w:r>
      <w:r w:rsidR="00D54AAD">
        <w:rPr>
          <w:i/>
        </w:rPr>
        <w:t>the third internal audit.</w:t>
      </w:r>
    </w:p>
    <w:p w14:paraId="2AE9AB37" w14:textId="77777777" w:rsidR="008813D1" w:rsidRPr="002D2B3B" w:rsidRDefault="008813D1" w:rsidP="0066065F">
      <w:pPr>
        <w:tabs>
          <w:tab w:val="left" w:pos="993"/>
        </w:tabs>
        <w:ind w:left="993" w:hanging="567"/>
      </w:pPr>
    </w:p>
    <w:p w14:paraId="2C87DA2D" w14:textId="5579866E" w:rsidR="002D2B3B" w:rsidRPr="002D2B3B" w:rsidRDefault="002D2B3B" w:rsidP="002D2B3B">
      <w:pPr>
        <w:ind w:left="426"/>
      </w:pPr>
      <w:r w:rsidRPr="002D2B3B">
        <w:t xml:space="preserve">The Chief Executive advised Committee that there would be a report going to the June Management Committee with regard to the impact assessment of Covid-19.  </w:t>
      </w:r>
    </w:p>
    <w:p w14:paraId="0EBE9125" w14:textId="77777777" w:rsidR="0066065F" w:rsidRPr="002023A3" w:rsidRDefault="0066065F" w:rsidP="002D2B3B">
      <w:pPr>
        <w:ind w:left="426"/>
        <w:rPr>
          <w:highlight w:val="yellow"/>
        </w:rPr>
      </w:pPr>
    </w:p>
    <w:p w14:paraId="5CD007F4" w14:textId="0F5269F1" w:rsidR="002D2B3B" w:rsidRPr="002D2B3B" w:rsidRDefault="002D2B3B" w:rsidP="002D2B3B">
      <w:pPr>
        <w:ind w:left="426"/>
      </w:pPr>
      <w:r w:rsidRPr="002D2B3B">
        <w:t xml:space="preserve">The Chief Executive advised Committee that in relation to the Risk Register, we will be able to start to </w:t>
      </w:r>
      <w:r w:rsidR="00C5503D">
        <w:t xml:space="preserve">report </w:t>
      </w:r>
      <w:r w:rsidR="000440A1">
        <w:t xml:space="preserve">more specifically on the </w:t>
      </w:r>
      <w:r w:rsidRPr="002D2B3B">
        <w:t>Covid</w:t>
      </w:r>
      <w:r>
        <w:t>-19</w:t>
      </w:r>
      <w:r w:rsidRPr="002D2B3B">
        <w:t xml:space="preserve"> </w:t>
      </w:r>
      <w:r w:rsidR="000440A1">
        <w:t>risk going forward and it may be that specific issues come to light which may benefit from being included in the Internal Audit plan.</w:t>
      </w:r>
    </w:p>
    <w:p w14:paraId="0085B364" w14:textId="77777777" w:rsidR="002D2B3B" w:rsidRPr="002D2B3B" w:rsidRDefault="002D2B3B" w:rsidP="002D2B3B">
      <w:pPr>
        <w:ind w:left="993" w:hanging="567"/>
      </w:pPr>
    </w:p>
    <w:p w14:paraId="49C746AC" w14:textId="53B96FA0" w:rsidR="0066065F" w:rsidRDefault="002D2B3B" w:rsidP="00D64A19">
      <w:pPr>
        <w:ind w:left="426"/>
      </w:pPr>
      <w:r w:rsidRPr="002D2B3B">
        <w:t xml:space="preserve">The Depute Chief Executive commented that it would be worth having a recap </w:t>
      </w:r>
      <w:r w:rsidR="00D54AAD">
        <w:t>at the next Finance, Audit and Corporate Governance Committee meetings in J</w:t>
      </w:r>
      <w:r w:rsidRPr="002D2B3B">
        <w:t xml:space="preserve">uly </w:t>
      </w:r>
      <w:r w:rsidR="00D54AAD">
        <w:t>and</w:t>
      </w:r>
      <w:r w:rsidRPr="002D2B3B">
        <w:t xml:space="preserve"> September.  </w:t>
      </w:r>
    </w:p>
    <w:p w14:paraId="0BFC3654" w14:textId="77777777" w:rsidR="00D64A19" w:rsidRPr="002023A3" w:rsidRDefault="00D64A19" w:rsidP="00D64A19">
      <w:pPr>
        <w:ind w:left="426"/>
        <w:rPr>
          <w:highlight w:val="yellow"/>
        </w:rPr>
      </w:pPr>
    </w:p>
    <w:p w14:paraId="62F35542" w14:textId="05ABE902" w:rsidR="009244E2" w:rsidRPr="00253EC8" w:rsidRDefault="009244E2" w:rsidP="00C96DD4">
      <w:pPr>
        <w:pStyle w:val="ListParagraph"/>
        <w:ind w:left="426"/>
        <w:rPr>
          <w:b/>
          <w:i/>
        </w:rPr>
      </w:pPr>
      <w:r w:rsidRPr="00253EC8">
        <w:rPr>
          <w:b/>
          <w:i/>
        </w:rPr>
        <w:t xml:space="preserve">RESOLUTION:  </w:t>
      </w:r>
      <w:r w:rsidR="0066022B">
        <w:rPr>
          <w:b/>
          <w:i/>
        </w:rPr>
        <w:t>Subject to reviewing the risks at the next Finance, Audit &amp; Corporate Governance Committee meetings, t</w:t>
      </w:r>
      <w:r w:rsidRPr="00253EC8">
        <w:rPr>
          <w:b/>
          <w:i/>
        </w:rPr>
        <w:t xml:space="preserve">he Internal Audit reports were approved </w:t>
      </w:r>
      <w:r>
        <w:rPr>
          <w:b/>
          <w:i/>
        </w:rPr>
        <w:t>by the Committee</w:t>
      </w:r>
      <w:r w:rsidRPr="00253EC8">
        <w:rPr>
          <w:b/>
          <w:i/>
        </w:rPr>
        <w:t>.</w:t>
      </w:r>
    </w:p>
    <w:p w14:paraId="7CD3F77D" w14:textId="77777777" w:rsidR="0066065F" w:rsidRDefault="0066065F" w:rsidP="00C96DD4">
      <w:pPr>
        <w:tabs>
          <w:tab w:val="left" w:pos="993"/>
        </w:tabs>
        <w:ind w:left="426"/>
      </w:pPr>
    </w:p>
    <w:p w14:paraId="6ACA7BB5" w14:textId="2F16A2BB" w:rsidR="0066065F" w:rsidRPr="00263B20" w:rsidRDefault="0066065F" w:rsidP="00C96DD4">
      <w:pPr>
        <w:ind w:left="426"/>
        <w:rPr>
          <w:bCs/>
          <w:i/>
        </w:rPr>
      </w:pPr>
      <w:r w:rsidRPr="00263B20">
        <w:rPr>
          <w:bCs/>
          <w:i/>
        </w:rPr>
        <w:t xml:space="preserve">Andrew </w:t>
      </w:r>
      <w:r w:rsidR="009244E2" w:rsidRPr="00263B20">
        <w:rPr>
          <w:bCs/>
          <w:i/>
        </w:rPr>
        <w:t>O’</w:t>
      </w:r>
      <w:r w:rsidR="00D64A19" w:rsidRPr="00263B20">
        <w:rPr>
          <w:bCs/>
          <w:i/>
        </w:rPr>
        <w:t>D</w:t>
      </w:r>
      <w:r w:rsidR="009244E2" w:rsidRPr="00263B20">
        <w:rPr>
          <w:bCs/>
          <w:i/>
        </w:rPr>
        <w:t>onnell left the meeting after this item.</w:t>
      </w:r>
    </w:p>
    <w:p w14:paraId="0DDE3E57" w14:textId="77777777" w:rsidR="006344A7" w:rsidRPr="009244E2" w:rsidRDefault="006344A7" w:rsidP="00B503E1">
      <w:pPr>
        <w:tabs>
          <w:tab w:val="left" w:pos="993"/>
        </w:tabs>
        <w:ind w:left="993" w:hanging="567"/>
        <w:rPr>
          <w:b/>
          <w:i/>
        </w:rPr>
      </w:pPr>
    </w:p>
    <w:p w14:paraId="429C4951" w14:textId="1B4DDF7B" w:rsidR="00B503E1" w:rsidRPr="00DC6B5C" w:rsidRDefault="00AC7A9A" w:rsidP="00C96DD4">
      <w:pPr>
        <w:pStyle w:val="ListParagraph"/>
        <w:numPr>
          <w:ilvl w:val="0"/>
          <w:numId w:val="4"/>
        </w:numPr>
        <w:ind w:left="426" w:hanging="566"/>
        <w:rPr>
          <w:b/>
          <w:u w:val="single"/>
        </w:rPr>
      </w:pPr>
      <w:r w:rsidRPr="00AC7A9A">
        <w:rPr>
          <w:b/>
          <w:u w:val="single"/>
        </w:rPr>
        <w:t>SCHEDULE OF MEETINGS 2020/2021</w:t>
      </w:r>
    </w:p>
    <w:p w14:paraId="1EFCE92D" w14:textId="77777777" w:rsidR="00DC6B5C" w:rsidRDefault="00DC6B5C" w:rsidP="00C96DD4">
      <w:pPr>
        <w:ind w:left="426"/>
        <w:rPr>
          <w:b/>
          <w:i/>
        </w:rPr>
      </w:pPr>
    </w:p>
    <w:p w14:paraId="5201829F" w14:textId="0F70E26D" w:rsidR="00DC6B5C" w:rsidRPr="000038D0" w:rsidRDefault="00DC6B5C" w:rsidP="00C96DD4">
      <w:pPr>
        <w:ind w:left="426"/>
        <w:rPr>
          <w:b/>
          <w:i/>
        </w:rPr>
      </w:pPr>
      <w:r w:rsidRPr="000038D0">
        <w:rPr>
          <w:b/>
          <w:i/>
        </w:rPr>
        <w:lastRenderedPageBreak/>
        <w:t xml:space="preserve">RESOLUTION:  The </w:t>
      </w:r>
      <w:r>
        <w:rPr>
          <w:b/>
          <w:i/>
        </w:rPr>
        <w:t>Committee noted the Schedule of Meetings 2020/2021.</w:t>
      </w:r>
    </w:p>
    <w:p w14:paraId="2498C2D9" w14:textId="4EB9D91D" w:rsidR="00BE483E" w:rsidRDefault="00BE483E" w:rsidP="00C96DD4">
      <w:pPr>
        <w:pStyle w:val="ListParagraph"/>
        <w:ind w:left="426" w:hanging="566"/>
        <w:rPr>
          <w:b/>
        </w:rPr>
      </w:pPr>
    </w:p>
    <w:p w14:paraId="4ACB12C3" w14:textId="77777777" w:rsidR="00D53481" w:rsidRDefault="00D53481" w:rsidP="00C96DD4">
      <w:pPr>
        <w:pStyle w:val="ListParagraph"/>
        <w:ind w:left="426" w:hanging="566"/>
        <w:rPr>
          <w:b/>
        </w:rPr>
      </w:pPr>
    </w:p>
    <w:p w14:paraId="502AA72A" w14:textId="238D0D4D" w:rsidR="00B503E1" w:rsidRPr="00312D37" w:rsidRDefault="00AC7A9A" w:rsidP="00C96DD4">
      <w:pPr>
        <w:pStyle w:val="ListParagraph"/>
        <w:numPr>
          <w:ilvl w:val="0"/>
          <w:numId w:val="4"/>
        </w:numPr>
        <w:ind w:left="426" w:hanging="566"/>
        <w:rPr>
          <w:b/>
        </w:rPr>
      </w:pPr>
      <w:r w:rsidRPr="00AC7A9A">
        <w:rPr>
          <w:b/>
          <w:u w:val="single"/>
        </w:rPr>
        <w:t>Q4/YEAR END MANAGEMENT ACCOUNTS 2019/20</w:t>
      </w:r>
      <w:r w:rsidRPr="003A27EE">
        <w:rPr>
          <w:b/>
        </w:rPr>
        <w:t xml:space="preserve"> </w:t>
      </w:r>
    </w:p>
    <w:p w14:paraId="7059A146" w14:textId="77777777" w:rsidR="009D5A4A" w:rsidRDefault="009D5A4A" w:rsidP="00C96DD4">
      <w:pPr>
        <w:pStyle w:val="ListParagraph"/>
        <w:ind w:left="426"/>
        <w:rPr>
          <w:lang w:eastAsia="en-GB"/>
        </w:rPr>
      </w:pPr>
    </w:p>
    <w:p w14:paraId="1537DBD9" w14:textId="6A00D463" w:rsidR="009D5A4A" w:rsidRDefault="009D5A4A" w:rsidP="00263B20">
      <w:pPr>
        <w:pStyle w:val="ListParagraph"/>
        <w:ind w:left="426"/>
        <w:rPr>
          <w:lang w:eastAsia="en-GB"/>
        </w:rPr>
      </w:pPr>
      <w:r w:rsidRPr="005D1587">
        <w:rPr>
          <w:lang w:eastAsia="en-GB"/>
        </w:rPr>
        <w:t>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0F5BDE56" w14:textId="77777777" w:rsidR="00B503E1" w:rsidRDefault="00B503E1" w:rsidP="00995B17">
      <w:pPr>
        <w:pStyle w:val="ListParagraph"/>
        <w:ind w:left="709" w:hanging="566"/>
        <w:rPr>
          <w:b/>
        </w:rPr>
      </w:pPr>
    </w:p>
    <w:p w14:paraId="1B11CA10" w14:textId="48C79C08" w:rsidR="00B2094F" w:rsidRDefault="003C0008" w:rsidP="00263B20">
      <w:pPr>
        <w:pStyle w:val="ListParagraph"/>
        <w:numPr>
          <w:ilvl w:val="0"/>
          <w:numId w:val="7"/>
        </w:numPr>
        <w:ind w:left="851" w:hanging="425"/>
        <w:rPr>
          <w:b/>
        </w:rPr>
      </w:pPr>
      <w:r>
        <w:rPr>
          <w:bCs/>
        </w:rPr>
        <w:t>The accounts had already been reviewed and approved by Management Committee</w:t>
      </w:r>
      <w:r w:rsidR="00C5503D">
        <w:rPr>
          <w:bCs/>
        </w:rPr>
        <w:t>;</w:t>
      </w:r>
      <w:r w:rsidR="00B2094F">
        <w:rPr>
          <w:b/>
        </w:rPr>
        <w:t xml:space="preserve"> </w:t>
      </w:r>
    </w:p>
    <w:p w14:paraId="0F8ADEB1" w14:textId="770C4AD6" w:rsidR="00B2094F" w:rsidRDefault="003C0008" w:rsidP="00263B20">
      <w:pPr>
        <w:pStyle w:val="ListParagraph"/>
        <w:numPr>
          <w:ilvl w:val="0"/>
          <w:numId w:val="7"/>
        </w:numPr>
        <w:ind w:left="851" w:hanging="425"/>
        <w:rPr>
          <w:b/>
        </w:rPr>
      </w:pPr>
      <w:r>
        <w:rPr>
          <w:bCs/>
        </w:rPr>
        <w:t>Finance staff were currently working on year end Annual Accounts which would be presented to the Committee in July</w:t>
      </w:r>
      <w:r w:rsidR="00C5503D">
        <w:rPr>
          <w:bCs/>
        </w:rPr>
        <w:t xml:space="preserve"> 2020.</w:t>
      </w:r>
    </w:p>
    <w:p w14:paraId="5C5EF8FC" w14:textId="77777777" w:rsidR="00B2094F" w:rsidRPr="00263B20" w:rsidRDefault="00B2094F" w:rsidP="00263B20">
      <w:pPr>
        <w:rPr>
          <w:b/>
        </w:rPr>
      </w:pPr>
    </w:p>
    <w:p w14:paraId="79AE6548" w14:textId="53922642" w:rsidR="003155CA" w:rsidRDefault="00BE483E" w:rsidP="00263B20">
      <w:pPr>
        <w:pStyle w:val="ListParagraph"/>
        <w:ind w:left="426" w:hanging="566"/>
        <w:rPr>
          <w:i/>
        </w:rPr>
      </w:pPr>
      <w:r>
        <w:rPr>
          <w:b/>
        </w:rPr>
        <w:tab/>
      </w:r>
      <w:r w:rsidR="00B2094F" w:rsidRPr="00B2094F">
        <w:rPr>
          <w:i/>
        </w:rPr>
        <w:t xml:space="preserve">COMMITTEE COMMENTS/DISCUSSION:  </w:t>
      </w:r>
      <w:r w:rsidR="00B2094F">
        <w:rPr>
          <w:i/>
        </w:rPr>
        <w:t xml:space="preserve"> Tom Brown enquired </w:t>
      </w:r>
      <w:r w:rsidR="003155CA">
        <w:rPr>
          <w:i/>
        </w:rPr>
        <w:t>regarding item 5.6 – Housing Properties</w:t>
      </w:r>
      <w:r w:rsidR="003C0008">
        <w:rPr>
          <w:i/>
        </w:rPr>
        <w:t xml:space="preserve"> and the costs for Millers Lade Avenue paid in the previous financial year. He enquired</w:t>
      </w:r>
      <w:r w:rsidR="003155CA">
        <w:rPr>
          <w:i/>
        </w:rPr>
        <w:t xml:space="preserve"> </w:t>
      </w:r>
      <w:r w:rsidR="003C0008">
        <w:rPr>
          <w:i/>
        </w:rPr>
        <w:t>how</w:t>
      </w:r>
      <w:r w:rsidR="003155CA">
        <w:rPr>
          <w:i/>
        </w:rPr>
        <w:t xml:space="preserve"> </w:t>
      </w:r>
      <w:r w:rsidR="003C0008">
        <w:rPr>
          <w:i/>
        </w:rPr>
        <w:t>these had</w:t>
      </w:r>
      <w:r w:rsidR="003155CA">
        <w:rPr>
          <w:i/>
        </w:rPr>
        <w:t xml:space="preserve"> been accounted for last year</w:t>
      </w:r>
      <w:r w:rsidR="003C0008">
        <w:rPr>
          <w:i/>
        </w:rPr>
        <w:t>.</w:t>
      </w:r>
    </w:p>
    <w:p w14:paraId="2067481A" w14:textId="77777777" w:rsidR="003155CA" w:rsidRPr="003155CA" w:rsidRDefault="003155CA" w:rsidP="00263B20">
      <w:pPr>
        <w:pStyle w:val="ListParagraph"/>
        <w:ind w:left="426" w:hanging="566"/>
      </w:pPr>
    </w:p>
    <w:p w14:paraId="75F6F366" w14:textId="5002D539" w:rsidR="003155CA" w:rsidRDefault="003155CA" w:rsidP="00263B20">
      <w:pPr>
        <w:pStyle w:val="ListParagraph"/>
        <w:ind w:left="426" w:hanging="566"/>
      </w:pPr>
      <w:r w:rsidRPr="003155CA">
        <w:tab/>
        <w:t xml:space="preserve">The Depute Chief Executive </w:t>
      </w:r>
      <w:r>
        <w:t xml:space="preserve">advised that the viability payment was paid prior to the year-end last year and the </w:t>
      </w:r>
      <w:r w:rsidR="003C0008">
        <w:t>cost to the Association of this had been included in the Balance Sheet under “Debtors” in last year’s accounts. This year it has been moved to “Housing Properties Cost” on completion of the development. So although it shows as an addition to Housing Properties during the current year, the viability payment is really a transfer of cost from one part of the Balance Sheet to another.</w:t>
      </w:r>
      <w:r>
        <w:t xml:space="preserve">  </w:t>
      </w:r>
    </w:p>
    <w:p w14:paraId="6060151C" w14:textId="77777777" w:rsidR="003155CA" w:rsidRDefault="003155CA" w:rsidP="00263B20">
      <w:pPr>
        <w:pStyle w:val="ListParagraph"/>
        <w:ind w:left="426" w:hanging="566"/>
      </w:pPr>
    </w:p>
    <w:p w14:paraId="3A7C1C3B" w14:textId="78A0E584" w:rsidR="009D5A4A" w:rsidRPr="005D1587" w:rsidRDefault="003155CA" w:rsidP="00263B20">
      <w:pPr>
        <w:pStyle w:val="ListParagraph"/>
        <w:ind w:left="426" w:hanging="566"/>
        <w:rPr>
          <w:b/>
          <w:i/>
        </w:rPr>
      </w:pPr>
      <w:r>
        <w:rPr>
          <w:b/>
        </w:rPr>
        <w:tab/>
      </w:r>
      <w:r w:rsidR="009D5A4A" w:rsidRPr="005D1587">
        <w:rPr>
          <w:b/>
          <w:i/>
        </w:rPr>
        <w:t xml:space="preserve">RESOLUTION:  </w:t>
      </w:r>
      <w:r w:rsidR="009D5A4A">
        <w:rPr>
          <w:b/>
          <w:i/>
        </w:rPr>
        <w:t>The Q4/Year End Management Accounts 2019/20 report was approved by the Com</w:t>
      </w:r>
      <w:r w:rsidR="009D5A4A" w:rsidRPr="005D1587">
        <w:rPr>
          <w:b/>
          <w:i/>
        </w:rPr>
        <w:t>mittee.</w:t>
      </w:r>
    </w:p>
    <w:p w14:paraId="3F18EE56" w14:textId="77777777" w:rsidR="009D5A4A" w:rsidRDefault="009D5A4A" w:rsidP="009D5A4A">
      <w:pPr>
        <w:pStyle w:val="ListParagraph"/>
        <w:ind w:left="1275" w:hanging="566"/>
        <w:rPr>
          <w:b/>
        </w:rPr>
      </w:pPr>
    </w:p>
    <w:p w14:paraId="526D53A5" w14:textId="3D0D58CF" w:rsidR="00B503E1" w:rsidRDefault="00AC7A9A" w:rsidP="00C96DD4">
      <w:pPr>
        <w:pStyle w:val="ListParagraph"/>
        <w:numPr>
          <w:ilvl w:val="0"/>
          <w:numId w:val="4"/>
        </w:numPr>
        <w:ind w:left="426" w:hanging="566"/>
        <w:rPr>
          <w:b/>
        </w:rPr>
      </w:pPr>
      <w:r w:rsidRPr="00AC7A9A">
        <w:rPr>
          <w:b/>
          <w:u w:val="single"/>
        </w:rPr>
        <w:t>Q4/YEAR END PERFORMANCE MANAGEMENT REPORTS</w:t>
      </w:r>
    </w:p>
    <w:p w14:paraId="1C001929" w14:textId="77777777" w:rsidR="009D5A4A" w:rsidRDefault="009D5A4A" w:rsidP="009D5A4A">
      <w:pPr>
        <w:pStyle w:val="ListParagraph"/>
        <w:rPr>
          <w:lang w:eastAsia="en-GB"/>
        </w:rPr>
      </w:pPr>
    </w:p>
    <w:p w14:paraId="38AE9111" w14:textId="77777777" w:rsidR="009D5A4A" w:rsidRDefault="009D5A4A" w:rsidP="00263B20">
      <w:pPr>
        <w:pStyle w:val="ListParagraph"/>
        <w:ind w:left="426"/>
        <w:rPr>
          <w:lang w:eastAsia="en-GB"/>
        </w:rPr>
      </w:pPr>
      <w:r w:rsidRPr="005D1587">
        <w:rPr>
          <w:lang w:eastAsia="en-GB"/>
        </w:rPr>
        <w:t>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05EB8412" w14:textId="77777777" w:rsidR="003155CA" w:rsidRDefault="003155CA" w:rsidP="009D5A4A">
      <w:pPr>
        <w:pStyle w:val="ListParagraph"/>
        <w:rPr>
          <w:lang w:eastAsia="en-GB"/>
        </w:rPr>
      </w:pPr>
    </w:p>
    <w:p w14:paraId="250A76E3" w14:textId="25B8477D" w:rsidR="003155CA" w:rsidRPr="00E95320" w:rsidRDefault="00E95320" w:rsidP="00263B20">
      <w:pPr>
        <w:pStyle w:val="ListParagraph"/>
        <w:numPr>
          <w:ilvl w:val="0"/>
          <w:numId w:val="7"/>
        </w:numPr>
        <w:ind w:left="993" w:hanging="426"/>
        <w:rPr>
          <w:bCs/>
        </w:rPr>
      </w:pPr>
      <w:r w:rsidRPr="00E95320">
        <w:rPr>
          <w:bCs/>
        </w:rPr>
        <w:t>All KPIs were met for the year</w:t>
      </w:r>
      <w:r w:rsidR="00C5503D">
        <w:rPr>
          <w:bCs/>
        </w:rPr>
        <w:t>;</w:t>
      </w:r>
    </w:p>
    <w:p w14:paraId="1D7FAF0B" w14:textId="299B47D3" w:rsidR="003155CA" w:rsidRPr="00E95320" w:rsidRDefault="00E95320" w:rsidP="00263B20">
      <w:pPr>
        <w:pStyle w:val="ListParagraph"/>
        <w:numPr>
          <w:ilvl w:val="0"/>
          <w:numId w:val="7"/>
        </w:numPr>
        <w:ind w:left="993" w:hanging="426"/>
        <w:rPr>
          <w:bCs/>
        </w:rPr>
      </w:pPr>
      <w:r>
        <w:rPr>
          <w:bCs/>
        </w:rPr>
        <w:t>Rent Collected % deteriorated in the last quarter due to impact of Covid-19</w:t>
      </w:r>
      <w:r w:rsidR="00C5503D">
        <w:rPr>
          <w:bCs/>
        </w:rPr>
        <w:t>;</w:t>
      </w:r>
    </w:p>
    <w:p w14:paraId="466B04E6" w14:textId="451F3315" w:rsidR="003155CA" w:rsidRPr="00E95320" w:rsidRDefault="00E95320" w:rsidP="00263B20">
      <w:pPr>
        <w:pStyle w:val="ListParagraph"/>
        <w:numPr>
          <w:ilvl w:val="0"/>
          <w:numId w:val="7"/>
        </w:numPr>
        <w:ind w:left="993" w:hanging="426"/>
        <w:rPr>
          <w:bCs/>
        </w:rPr>
      </w:pPr>
      <w:r w:rsidRPr="00E95320">
        <w:rPr>
          <w:bCs/>
        </w:rPr>
        <w:t>Void Rent loss deteriorated in the last two quarters due to the performance of the repairs contractor and also Covid-19 impact at the end of the year</w:t>
      </w:r>
      <w:r w:rsidR="00C5503D">
        <w:rPr>
          <w:bCs/>
        </w:rPr>
        <w:t>;</w:t>
      </w:r>
    </w:p>
    <w:p w14:paraId="12A7C579" w14:textId="58F786C4" w:rsidR="003155CA" w:rsidRPr="007B0B38" w:rsidRDefault="007B0B38" w:rsidP="00263B20">
      <w:pPr>
        <w:pStyle w:val="ListParagraph"/>
        <w:numPr>
          <w:ilvl w:val="0"/>
          <w:numId w:val="7"/>
        </w:numPr>
        <w:ind w:left="993" w:hanging="426"/>
        <w:rPr>
          <w:b/>
        </w:rPr>
      </w:pPr>
      <w:r w:rsidRPr="007B0B38">
        <w:rPr>
          <w:bCs/>
        </w:rPr>
        <w:t>All operational indicators met target with the exception</w:t>
      </w:r>
      <w:r w:rsidR="003155CA" w:rsidRPr="007B0B38">
        <w:rPr>
          <w:bCs/>
        </w:rPr>
        <w:t xml:space="preserve"> </w:t>
      </w:r>
      <w:r>
        <w:rPr>
          <w:bCs/>
        </w:rPr>
        <w:t xml:space="preserve">of the gross loan debt per unit </w:t>
      </w:r>
      <w:r w:rsidR="00676B07">
        <w:rPr>
          <w:bCs/>
        </w:rPr>
        <w:t xml:space="preserve">indicator </w:t>
      </w:r>
      <w:r>
        <w:rPr>
          <w:bCs/>
        </w:rPr>
        <w:t>which failed as the number of units was lower than expected</w:t>
      </w:r>
      <w:r w:rsidR="00C5503D">
        <w:rPr>
          <w:bCs/>
        </w:rPr>
        <w:t>;</w:t>
      </w:r>
      <w:r>
        <w:rPr>
          <w:bCs/>
        </w:rPr>
        <w:t xml:space="preserve"> </w:t>
      </w:r>
      <w:r w:rsidR="003155CA" w:rsidRPr="007B0B38">
        <w:rPr>
          <w:bCs/>
        </w:rPr>
        <w:t xml:space="preserve"> </w:t>
      </w:r>
      <w:r w:rsidR="003155CA" w:rsidRPr="007B0B38">
        <w:rPr>
          <w:b/>
        </w:rPr>
        <w:t xml:space="preserve"> </w:t>
      </w:r>
    </w:p>
    <w:p w14:paraId="494F653C" w14:textId="53C507C3" w:rsidR="003155CA" w:rsidRPr="007B0B38" w:rsidRDefault="007B0B38" w:rsidP="00263B20">
      <w:pPr>
        <w:pStyle w:val="ListParagraph"/>
        <w:numPr>
          <w:ilvl w:val="0"/>
          <w:numId w:val="7"/>
        </w:numPr>
        <w:ind w:left="993" w:hanging="426"/>
        <w:rPr>
          <w:bCs/>
        </w:rPr>
      </w:pPr>
      <w:r w:rsidRPr="007B0B38">
        <w:rPr>
          <w:bCs/>
        </w:rPr>
        <w:t xml:space="preserve">Loan covenants </w:t>
      </w:r>
      <w:r w:rsidR="00C5503D">
        <w:rPr>
          <w:bCs/>
        </w:rPr>
        <w:t xml:space="preserve">had been </w:t>
      </w:r>
      <w:r w:rsidRPr="007B0B38">
        <w:rPr>
          <w:bCs/>
        </w:rPr>
        <w:t>met comfortably</w:t>
      </w:r>
      <w:r w:rsidR="00C5503D">
        <w:rPr>
          <w:bCs/>
        </w:rPr>
        <w:t>.</w:t>
      </w:r>
    </w:p>
    <w:p w14:paraId="4D0D1D9F" w14:textId="77777777" w:rsidR="009D5A4A" w:rsidRDefault="009D5A4A" w:rsidP="00263B20">
      <w:pPr>
        <w:pStyle w:val="ListParagraph"/>
        <w:ind w:left="993" w:hanging="426"/>
        <w:rPr>
          <w:b/>
          <w:i/>
        </w:rPr>
      </w:pPr>
    </w:p>
    <w:p w14:paraId="42FD8B76" w14:textId="4A1B6D2F" w:rsidR="00635BBE" w:rsidRDefault="00635BBE" w:rsidP="00263B20">
      <w:pPr>
        <w:pStyle w:val="ListParagraph"/>
        <w:ind w:left="426"/>
        <w:rPr>
          <w:i/>
        </w:rPr>
      </w:pPr>
      <w:r w:rsidRPr="00B2094F">
        <w:rPr>
          <w:i/>
        </w:rPr>
        <w:t xml:space="preserve">COMMITTEE COMMENTS/DISCUSSION:  </w:t>
      </w:r>
      <w:r>
        <w:rPr>
          <w:i/>
        </w:rPr>
        <w:t xml:space="preserve"> Tom Brown enquired about how many voids the Association had.</w:t>
      </w:r>
    </w:p>
    <w:p w14:paraId="7D9BCB4E" w14:textId="77777777" w:rsidR="00635BBE" w:rsidRDefault="00635BBE" w:rsidP="00263B20">
      <w:pPr>
        <w:pStyle w:val="ListParagraph"/>
        <w:ind w:left="426"/>
        <w:rPr>
          <w:i/>
        </w:rPr>
      </w:pPr>
    </w:p>
    <w:p w14:paraId="5CD37109" w14:textId="77777777" w:rsidR="00635BBE" w:rsidRPr="00635BBE" w:rsidRDefault="00635BBE" w:rsidP="00263B20">
      <w:pPr>
        <w:pStyle w:val="ListParagraph"/>
        <w:ind w:left="426"/>
      </w:pPr>
      <w:r w:rsidRPr="00635BBE">
        <w:t>The Chief Executive advised that there were approximately 22 at the beginning of this week and 8-10 of these have been re-let over the last fortnight.</w:t>
      </w:r>
    </w:p>
    <w:p w14:paraId="58A927E8" w14:textId="77777777" w:rsidR="00635BBE" w:rsidRDefault="00635BBE" w:rsidP="00263B20">
      <w:pPr>
        <w:pStyle w:val="ListParagraph"/>
        <w:ind w:left="426"/>
        <w:rPr>
          <w:i/>
        </w:rPr>
      </w:pPr>
    </w:p>
    <w:p w14:paraId="6E9F3B19" w14:textId="77777777" w:rsidR="00635BBE" w:rsidRDefault="00635BBE" w:rsidP="00263B20">
      <w:pPr>
        <w:pStyle w:val="ListParagraph"/>
        <w:ind w:left="426"/>
      </w:pPr>
      <w:r>
        <w:t>The Chief Executive advised that we are doing everything we possibly can to get the void properties let as quickly as possible.</w:t>
      </w:r>
    </w:p>
    <w:p w14:paraId="518E8415" w14:textId="7CEF4E5B" w:rsidR="009D5A4A" w:rsidRDefault="009D5A4A" w:rsidP="003155CA">
      <w:pPr>
        <w:ind w:left="709"/>
        <w:rPr>
          <w:b/>
          <w:i/>
        </w:rPr>
      </w:pPr>
    </w:p>
    <w:p w14:paraId="472EC8F1" w14:textId="6B9BABE3" w:rsidR="00B503E1" w:rsidRPr="00D53481" w:rsidRDefault="009D5A4A" w:rsidP="00D53481">
      <w:pPr>
        <w:pStyle w:val="ListParagraph"/>
        <w:ind w:left="426"/>
        <w:rPr>
          <w:b/>
          <w:i/>
        </w:rPr>
      </w:pPr>
      <w:r w:rsidRPr="009D5A4A">
        <w:rPr>
          <w:b/>
          <w:i/>
        </w:rPr>
        <w:t xml:space="preserve">RESOLUTION:  The </w:t>
      </w:r>
      <w:r>
        <w:rPr>
          <w:b/>
          <w:i/>
        </w:rPr>
        <w:t xml:space="preserve">Q4/ Year End Performance Management Reports </w:t>
      </w:r>
      <w:r w:rsidRPr="009D5A4A">
        <w:rPr>
          <w:b/>
          <w:i/>
        </w:rPr>
        <w:t>w</w:t>
      </w:r>
      <w:r>
        <w:rPr>
          <w:b/>
          <w:i/>
        </w:rPr>
        <w:t>ere</w:t>
      </w:r>
      <w:r w:rsidRPr="009D5A4A">
        <w:rPr>
          <w:b/>
          <w:i/>
        </w:rPr>
        <w:t xml:space="preserve"> approved by the Committee.</w:t>
      </w:r>
    </w:p>
    <w:p w14:paraId="660F3D6B" w14:textId="6F5075DF" w:rsidR="009D5A4A" w:rsidRPr="00754419" w:rsidRDefault="00AC7A9A" w:rsidP="00C96DD4">
      <w:pPr>
        <w:pStyle w:val="ListParagraph"/>
        <w:numPr>
          <w:ilvl w:val="0"/>
          <w:numId w:val="4"/>
        </w:numPr>
        <w:ind w:left="426" w:hanging="566"/>
        <w:rPr>
          <w:b/>
          <w:i/>
        </w:rPr>
      </w:pPr>
      <w:r w:rsidRPr="00754419">
        <w:rPr>
          <w:b/>
          <w:u w:val="single"/>
        </w:rPr>
        <w:t xml:space="preserve">Q4/YEAR END DEPARTMENTAL PLAN REVIEW </w:t>
      </w:r>
    </w:p>
    <w:p w14:paraId="7CC6D43C" w14:textId="77777777" w:rsidR="00754419" w:rsidRPr="00754419" w:rsidRDefault="00754419" w:rsidP="00754419">
      <w:pPr>
        <w:pStyle w:val="ListParagraph"/>
        <w:rPr>
          <w:b/>
          <w:i/>
        </w:rPr>
      </w:pPr>
    </w:p>
    <w:p w14:paraId="3450E08B" w14:textId="77777777" w:rsidR="009D5A4A" w:rsidRDefault="009D5A4A" w:rsidP="00263B20">
      <w:pPr>
        <w:pStyle w:val="ListParagraph"/>
        <w:ind w:left="426"/>
        <w:rPr>
          <w:lang w:eastAsia="en-GB"/>
        </w:rPr>
      </w:pPr>
      <w:r w:rsidRPr="005D1587">
        <w:rPr>
          <w:lang w:eastAsia="en-GB"/>
        </w:rPr>
        <w:t>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1DC2F563" w14:textId="77777777" w:rsidR="009D5A4A" w:rsidRDefault="009D5A4A" w:rsidP="009D5A4A">
      <w:pPr>
        <w:pStyle w:val="ListParagraph"/>
        <w:rPr>
          <w:lang w:eastAsia="en-GB"/>
        </w:rPr>
      </w:pPr>
    </w:p>
    <w:p w14:paraId="65BA5E97" w14:textId="1611034C" w:rsidR="00635BBE" w:rsidRPr="00676B07" w:rsidRDefault="00676B07" w:rsidP="00263B20">
      <w:pPr>
        <w:pStyle w:val="ListParagraph"/>
        <w:numPr>
          <w:ilvl w:val="0"/>
          <w:numId w:val="7"/>
        </w:numPr>
        <w:ind w:left="993" w:hanging="426"/>
        <w:rPr>
          <w:bCs/>
        </w:rPr>
      </w:pPr>
      <w:r w:rsidRPr="00676B07">
        <w:rPr>
          <w:bCs/>
        </w:rPr>
        <w:t>All tasks were completed over the course of the year with the exception of two tasks related to the Elm</w:t>
      </w:r>
      <w:r>
        <w:rPr>
          <w:bCs/>
        </w:rPr>
        <w:t xml:space="preserve"> G</w:t>
      </w:r>
      <w:r w:rsidRPr="00676B07">
        <w:rPr>
          <w:bCs/>
        </w:rPr>
        <w:t>rove development which were postponed to next year as a result of the delays in the development</w:t>
      </w:r>
      <w:r w:rsidR="00C5503D">
        <w:rPr>
          <w:bCs/>
        </w:rPr>
        <w:t>.</w:t>
      </w:r>
      <w:r w:rsidR="00635BBE" w:rsidRPr="00676B07">
        <w:rPr>
          <w:bCs/>
        </w:rPr>
        <w:t xml:space="preserve"> </w:t>
      </w:r>
    </w:p>
    <w:p w14:paraId="39CBB261" w14:textId="19CE16EB" w:rsidR="00635BBE" w:rsidRPr="00676B07" w:rsidRDefault="00635BBE" w:rsidP="00676B07">
      <w:pPr>
        <w:ind w:left="709"/>
        <w:rPr>
          <w:bCs/>
        </w:rPr>
      </w:pPr>
    </w:p>
    <w:p w14:paraId="5F72714A" w14:textId="4796360A" w:rsidR="009D5A4A" w:rsidRPr="005D1587" w:rsidRDefault="009D5A4A" w:rsidP="00C96DD4">
      <w:pPr>
        <w:ind w:left="426"/>
        <w:rPr>
          <w:b/>
          <w:i/>
        </w:rPr>
      </w:pPr>
      <w:r w:rsidRPr="005D1587">
        <w:rPr>
          <w:b/>
          <w:i/>
        </w:rPr>
        <w:t xml:space="preserve">RESOLUTION:  </w:t>
      </w:r>
      <w:r>
        <w:rPr>
          <w:b/>
          <w:i/>
        </w:rPr>
        <w:t>The Q4/Year End Departmental Plan Review report was approved by the Com</w:t>
      </w:r>
      <w:r w:rsidRPr="005D1587">
        <w:rPr>
          <w:b/>
          <w:i/>
        </w:rPr>
        <w:t>mittee.</w:t>
      </w:r>
    </w:p>
    <w:p w14:paraId="098571FB" w14:textId="77777777" w:rsidR="009D5A4A" w:rsidRPr="001E375E" w:rsidRDefault="009D5A4A" w:rsidP="00995B17">
      <w:pPr>
        <w:ind w:left="709" w:hanging="566"/>
        <w:rPr>
          <w:b/>
        </w:rPr>
      </w:pPr>
    </w:p>
    <w:p w14:paraId="7E3257D3" w14:textId="227021FE" w:rsidR="00B503E1" w:rsidRPr="00333CA6" w:rsidRDefault="00AC7A9A" w:rsidP="00C96DD4">
      <w:pPr>
        <w:pStyle w:val="ListParagraph"/>
        <w:numPr>
          <w:ilvl w:val="0"/>
          <w:numId w:val="4"/>
        </w:numPr>
        <w:ind w:left="426" w:hanging="566"/>
      </w:pPr>
      <w:r w:rsidRPr="00AC7A9A">
        <w:rPr>
          <w:b/>
          <w:u w:val="single"/>
        </w:rPr>
        <w:t>FINANCE AND CORPORATE SERVICES DEPARTMENTAL PLAN 2020/2021</w:t>
      </w:r>
      <w:r w:rsidRPr="00E06E2E">
        <w:t xml:space="preserve"> </w:t>
      </w:r>
      <w:r w:rsidR="00B503E1" w:rsidRPr="00333CA6">
        <w:rPr>
          <w:b/>
        </w:rPr>
        <w:t xml:space="preserve"> </w:t>
      </w:r>
    </w:p>
    <w:p w14:paraId="154511C0" w14:textId="77777777" w:rsidR="00DC6B5C" w:rsidRDefault="00DC6B5C" w:rsidP="00DC6B5C">
      <w:pPr>
        <w:pStyle w:val="ListParagraph"/>
        <w:ind w:left="709"/>
        <w:rPr>
          <w:b/>
          <w:i/>
        </w:rPr>
      </w:pPr>
    </w:p>
    <w:p w14:paraId="24228ECF" w14:textId="03443528" w:rsidR="009D5A4A" w:rsidRDefault="009D5A4A" w:rsidP="00263B20">
      <w:pPr>
        <w:pStyle w:val="ListParagraph"/>
        <w:ind w:left="426"/>
        <w:rPr>
          <w:lang w:eastAsia="en-GB"/>
        </w:rPr>
      </w:pPr>
      <w:r w:rsidRPr="005D1587">
        <w:rPr>
          <w:lang w:eastAsia="en-GB"/>
        </w:rPr>
        <w:t>The D</w:t>
      </w:r>
      <w:r>
        <w:rPr>
          <w:lang w:eastAsia="en-GB"/>
        </w:rPr>
        <w:t xml:space="preserve">epute Chief Executive </w:t>
      </w:r>
      <w:r w:rsidR="00B500A4">
        <w:rPr>
          <w:lang w:eastAsia="en-GB"/>
        </w:rPr>
        <w:t xml:space="preserve">confirmed that the Finance and Corporate Services team had had an opportunity to contribute to this. She </w:t>
      </w:r>
      <w:r w:rsidRPr="005D1587">
        <w:rPr>
          <w:lang w:eastAsia="en-GB"/>
        </w:rPr>
        <w:t xml:space="preserve">summarised the key aspects of the Committee report </w:t>
      </w:r>
      <w:r>
        <w:rPr>
          <w:lang w:eastAsia="en-GB"/>
        </w:rPr>
        <w:t>as follows:</w:t>
      </w:r>
    </w:p>
    <w:p w14:paraId="5CCD5FC2" w14:textId="77777777" w:rsidR="009D5A4A" w:rsidRDefault="009D5A4A" w:rsidP="009D5A4A">
      <w:pPr>
        <w:pStyle w:val="ListParagraph"/>
        <w:rPr>
          <w:lang w:eastAsia="en-GB"/>
        </w:rPr>
      </w:pPr>
    </w:p>
    <w:p w14:paraId="78C0A919" w14:textId="5DB796BB" w:rsidR="00635BBE" w:rsidRPr="00B500A4" w:rsidRDefault="00B500A4" w:rsidP="00263B20">
      <w:pPr>
        <w:pStyle w:val="ListParagraph"/>
        <w:numPr>
          <w:ilvl w:val="0"/>
          <w:numId w:val="7"/>
        </w:numPr>
        <w:ind w:left="851" w:hanging="439"/>
        <w:rPr>
          <w:bCs/>
        </w:rPr>
      </w:pPr>
      <w:r w:rsidRPr="00B500A4">
        <w:rPr>
          <w:bCs/>
        </w:rPr>
        <w:t>Section 4 is the summary of performance/work done in 2019/20</w:t>
      </w:r>
      <w:r w:rsidR="00C5503D">
        <w:rPr>
          <w:bCs/>
        </w:rPr>
        <w:t>;</w:t>
      </w:r>
    </w:p>
    <w:p w14:paraId="1F6C2DD0" w14:textId="671E723A" w:rsidR="00B500A4" w:rsidRPr="00B500A4" w:rsidRDefault="00B500A4" w:rsidP="00263B20">
      <w:pPr>
        <w:pStyle w:val="ListParagraph"/>
        <w:numPr>
          <w:ilvl w:val="0"/>
          <w:numId w:val="7"/>
        </w:numPr>
        <w:ind w:left="851" w:hanging="439"/>
        <w:rPr>
          <w:bCs/>
        </w:rPr>
      </w:pPr>
      <w:r w:rsidRPr="00B500A4">
        <w:rPr>
          <w:bCs/>
        </w:rPr>
        <w:t>Section 5 relates to proposed workplan for 2020/21. This includes looking at IT strategy and server replacement, internal and external audit re-tendering, reviewing finance arrangements for Elm Grove and looking at modernising purchase ledger processes</w:t>
      </w:r>
      <w:r w:rsidR="00C5503D">
        <w:rPr>
          <w:bCs/>
        </w:rPr>
        <w:t>.</w:t>
      </w:r>
    </w:p>
    <w:p w14:paraId="12241FB8" w14:textId="46CD464F" w:rsidR="00635BBE" w:rsidRPr="00B500A4" w:rsidRDefault="00635BBE" w:rsidP="00B500A4">
      <w:pPr>
        <w:ind w:left="709"/>
        <w:rPr>
          <w:bCs/>
        </w:rPr>
      </w:pPr>
    </w:p>
    <w:p w14:paraId="0EE17E3C" w14:textId="5FE44313" w:rsidR="00635BBE" w:rsidRPr="00B500A4" w:rsidRDefault="00B500A4" w:rsidP="00263B20">
      <w:pPr>
        <w:ind w:left="426"/>
        <w:rPr>
          <w:bCs/>
        </w:rPr>
      </w:pPr>
      <w:r w:rsidRPr="00B500A4">
        <w:rPr>
          <w:bCs/>
        </w:rPr>
        <w:t>The 5 and 30 year plans, which are appendices, are those approved last year because, as a result of Covid-19 updated plans are not due with the Regulator until September 2020.</w:t>
      </w:r>
      <w:r w:rsidR="00635BBE" w:rsidRPr="00B500A4">
        <w:rPr>
          <w:bCs/>
        </w:rPr>
        <w:t xml:space="preserve">   </w:t>
      </w:r>
    </w:p>
    <w:p w14:paraId="5B4C95FA" w14:textId="1273FEA1" w:rsidR="009D5A4A" w:rsidRDefault="00635BBE" w:rsidP="00263B20">
      <w:pPr>
        <w:pStyle w:val="ListParagraph"/>
        <w:ind w:left="426"/>
        <w:rPr>
          <w:b/>
          <w:i/>
        </w:rPr>
      </w:pPr>
      <w:r w:rsidRPr="00B500A4">
        <w:rPr>
          <w:bCs/>
        </w:rPr>
        <w:t xml:space="preserve">   </w:t>
      </w:r>
    </w:p>
    <w:p w14:paraId="7FE409A7" w14:textId="16C97E3D" w:rsidR="00635BBE" w:rsidRDefault="00635BBE" w:rsidP="00263B20">
      <w:pPr>
        <w:pStyle w:val="ListParagraph"/>
        <w:ind w:left="426"/>
        <w:rPr>
          <w:i/>
        </w:rPr>
      </w:pPr>
      <w:r w:rsidRPr="00B2094F">
        <w:rPr>
          <w:i/>
        </w:rPr>
        <w:t xml:space="preserve">COMMITTEE COMMENTS/DISCUSSION:  </w:t>
      </w:r>
      <w:r>
        <w:rPr>
          <w:i/>
        </w:rPr>
        <w:t xml:space="preserve"> Tom Brown enquired about a recurring item that has been on the Departmental Plan </w:t>
      </w:r>
      <w:r w:rsidR="00803B35">
        <w:rPr>
          <w:i/>
        </w:rPr>
        <w:t xml:space="preserve">over the last few years and it was </w:t>
      </w:r>
      <w:r>
        <w:rPr>
          <w:i/>
        </w:rPr>
        <w:t xml:space="preserve">in relation to the network requiring some work to get it tidied up.  </w:t>
      </w:r>
    </w:p>
    <w:p w14:paraId="0F633714" w14:textId="6C44C185" w:rsidR="00B500A4" w:rsidRDefault="00B500A4" w:rsidP="00263B20">
      <w:pPr>
        <w:pStyle w:val="ListParagraph"/>
        <w:ind w:left="426"/>
        <w:rPr>
          <w:i/>
        </w:rPr>
      </w:pPr>
    </w:p>
    <w:p w14:paraId="24C1018E" w14:textId="3EF6F856" w:rsidR="00B500A4" w:rsidRPr="00B500A4" w:rsidRDefault="00B500A4" w:rsidP="00263B20">
      <w:pPr>
        <w:pStyle w:val="ListParagraph"/>
        <w:ind w:left="426"/>
        <w:rPr>
          <w:iCs/>
        </w:rPr>
      </w:pPr>
      <w:r>
        <w:rPr>
          <w:iCs/>
        </w:rPr>
        <w:t xml:space="preserve">The Director of Finance and Corporate Services advised that she would update this, as some work had been done to tidy up the network and archive or delete old files as a result of the GDPR which came into effect in May 2018. </w:t>
      </w:r>
    </w:p>
    <w:p w14:paraId="5B264BF6" w14:textId="77777777" w:rsidR="00635BBE" w:rsidRDefault="00635BBE" w:rsidP="00263B20">
      <w:pPr>
        <w:pStyle w:val="ListParagraph"/>
        <w:ind w:left="426"/>
        <w:rPr>
          <w:i/>
        </w:rPr>
      </w:pPr>
    </w:p>
    <w:tbl>
      <w:tblPr>
        <w:tblW w:w="895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2"/>
        <w:gridCol w:w="2977"/>
      </w:tblGrid>
      <w:tr w:rsidR="00803B35" w:rsidRPr="009C7D70" w14:paraId="177CF78C" w14:textId="77777777" w:rsidTr="00263B20">
        <w:trPr>
          <w:trHeight w:val="1055"/>
        </w:trPr>
        <w:tc>
          <w:tcPr>
            <w:tcW w:w="5982" w:type="dxa"/>
            <w:shd w:val="clear" w:color="auto" w:fill="D9D9D9"/>
          </w:tcPr>
          <w:p w14:paraId="308457FD" w14:textId="4482A403" w:rsidR="00803B35" w:rsidRPr="00263B20" w:rsidRDefault="00803B35" w:rsidP="00803B35">
            <w:pPr>
              <w:spacing w:before="60" w:after="60"/>
              <w:rPr>
                <w:b/>
                <w:bCs/>
                <w:sz w:val="22"/>
                <w:szCs w:val="22"/>
              </w:rPr>
            </w:pPr>
            <w:r w:rsidRPr="00263B20">
              <w:rPr>
                <w:b/>
                <w:bCs/>
                <w:sz w:val="22"/>
                <w:szCs w:val="22"/>
              </w:rPr>
              <w:t>ACTION:  Update the Departmental Plan to reflect that some steps have been made in tidying up the network, particularly when GDPR came into force in 2018.</w:t>
            </w:r>
          </w:p>
        </w:tc>
        <w:tc>
          <w:tcPr>
            <w:tcW w:w="2977" w:type="dxa"/>
            <w:shd w:val="clear" w:color="auto" w:fill="D9D9D9"/>
          </w:tcPr>
          <w:p w14:paraId="60303F47" w14:textId="77777777" w:rsidR="00803B35" w:rsidRPr="00263B20" w:rsidRDefault="00803B35" w:rsidP="00D73661">
            <w:pPr>
              <w:spacing w:before="60" w:after="60"/>
              <w:rPr>
                <w:b/>
                <w:bCs/>
                <w:sz w:val="22"/>
                <w:szCs w:val="22"/>
              </w:rPr>
            </w:pPr>
            <w:r w:rsidRPr="00263B20">
              <w:rPr>
                <w:b/>
                <w:bCs/>
                <w:sz w:val="22"/>
                <w:szCs w:val="22"/>
              </w:rPr>
              <w:t>RESPONSIBILITY</w:t>
            </w:r>
          </w:p>
          <w:p w14:paraId="35F873BD" w14:textId="018F40AA" w:rsidR="00803B35" w:rsidRPr="00263B20" w:rsidRDefault="00803B35" w:rsidP="00803B35">
            <w:pPr>
              <w:spacing w:before="60" w:after="60"/>
              <w:rPr>
                <w:b/>
                <w:bCs/>
                <w:sz w:val="22"/>
                <w:szCs w:val="22"/>
              </w:rPr>
            </w:pPr>
            <w:r w:rsidRPr="00263B20">
              <w:rPr>
                <w:b/>
                <w:bCs/>
                <w:sz w:val="22"/>
                <w:szCs w:val="22"/>
              </w:rPr>
              <w:t>Depute Chief Executive</w:t>
            </w:r>
          </w:p>
        </w:tc>
      </w:tr>
    </w:tbl>
    <w:p w14:paraId="6FB06391" w14:textId="77777777" w:rsidR="00803B35" w:rsidRDefault="00803B35" w:rsidP="00DC6B5C">
      <w:pPr>
        <w:pStyle w:val="ListParagraph"/>
        <w:ind w:left="709"/>
      </w:pPr>
    </w:p>
    <w:p w14:paraId="35736385" w14:textId="315EE48F" w:rsidR="00635BBE" w:rsidRDefault="00635BBE" w:rsidP="00263B20">
      <w:pPr>
        <w:ind w:left="426"/>
      </w:pPr>
      <w:r>
        <w:t>The Chief Executive advised that it is not necessarily about the space</w:t>
      </w:r>
      <w:r w:rsidR="00B500A4">
        <w:t xml:space="preserve"> on the server</w:t>
      </w:r>
      <w:r>
        <w:t xml:space="preserve">, it’s about keeping things that we do require </w:t>
      </w:r>
      <w:r w:rsidR="00B500A4">
        <w:t xml:space="preserve">in an orderly fashion </w:t>
      </w:r>
      <w:r>
        <w:t>and disposing of things we don’t</w:t>
      </w:r>
      <w:r w:rsidR="00B500A4">
        <w:t xml:space="preserve"> require or shouldn’t be keeping</w:t>
      </w:r>
      <w:r>
        <w:t>.</w:t>
      </w:r>
    </w:p>
    <w:p w14:paraId="57C899CC" w14:textId="77777777" w:rsidR="00635BBE" w:rsidRDefault="00635BBE" w:rsidP="00263B20">
      <w:pPr>
        <w:ind w:left="426"/>
      </w:pPr>
    </w:p>
    <w:p w14:paraId="426B26B1" w14:textId="48829AE9" w:rsidR="00B500A4" w:rsidRDefault="00635BBE" w:rsidP="00263B20">
      <w:pPr>
        <w:ind w:left="426"/>
      </w:pPr>
      <w:r>
        <w:lastRenderedPageBreak/>
        <w:t xml:space="preserve">The Depute Chief Executive advised that the Association </w:t>
      </w:r>
      <w:r w:rsidR="00B500A4">
        <w:t>is due to replace its servers in this financial year and that some thought would be given to this in terms of future IT strategy, particularly as a result of recent events and staff potentially having to work remotely</w:t>
      </w:r>
      <w:r w:rsidR="00263B20">
        <w:t>.</w:t>
      </w:r>
    </w:p>
    <w:p w14:paraId="557DACF7" w14:textId="77777777" w:rsidR="00263B20" w:rsidRDefault="00263B20" w:rsidP="00263B20">
      <w:pPr>
        <w:ind w:left="426"/>
      </w:pPr>
    </w:p>
    <w:p w14:paraId="5910FAD3" w14:textId="4ED4A8BC" w:rsidR="004F2EDC" w:rsidRDefault="00B500A4" w:rsidP="00263B20">
      <w:pPr>
        <w:ind w:left="426"/>
      </w:pPr>
      <w:r>
        <w:t>She</w:t>
      </w:r>
      <w:r w:rsidR="004F2EDC">
        <w:t xml:space="preserve"> </w:t>
      </w:r>
      <w:r>
        <w:t>added</w:t>
      </w:r>
      <w:r w:rsidR="004F2EDC">
        <w:t xml:space="preserve"> that the remote desktop server (RDS) was installed in January 2020 at a cost of £5/£6K and is presently supporting 15-17 people at a time and perhaps we require to think about upgrading this to support </w:t>
      </w:r>
      <w:r>
        <w:t xml:space="preserve">the full staff of </w:t>
      </w:r>
      <w:r w:rsidR="004F2EDC">
        <w:t>27 people regularly.</w:t>
      </w:r>
    </w:p>
    <w:p w14:paraId="35BEAC0B" w14:textId="77777777" w:rsidR="004F2EDC" w:rsidRPr="004F2EDC" w:rsidRDefault="004F2EDC" w:rsidP="00263B20">
      <w:pPr>
        <w:ind w:left="426" w:firstLine="709"/>
        <w:rPr>
          <w:i/>
        </w:rPr>
      </w:pPr>
    </w:p>
    <w:p w14:paraId="72B2FC15" w14:textId="3A3494B0" w:rsidR="00A22806" w:rsidRPr="004F2EDC" w:rsidRDefault="00635BBE" w:rsidP="00263B20">
      <w:pPr>
        <w:pStyle w:val="ListParagraph"/>
        <w:ind w:left="426"/>
        <w:rPr>
          <w:i/>
        </w:rPr>
      </w:pPr>
      <w:r w:rsidRPr="004F2EDC">
        <w:rPr>
          <w:i/>
        </w:rPr>
        <w:t>COMMITTEE COMMENTS/DISCUSSION:  Graham Collie felt that it would be beneficial to explore upgrading the</w:t>
      </w:r>
      <w:r w:rsidR="004F2EDC" w:rsidRPr="004F2EDC">
        <w:rPr>
          <w:i/>
        </w:rPr>
        <w:t xml:space="preserve"> </w:t>
      </w:r>
      <w:r w:rsidRPr="004F2EDC">
        <w:rPr>
          <w:i/>
        </w:rPr>
        <w:t>RDS going forward.</w:t>
      </w:r>
    </w:p>
    <w:p w14:paraId="60A2E153" w14:textId="77777777" w:rsidR="00635BBE" w:rsidRPr="004F2EDC" w:rsidRDefault="00635BBE" w:rsidP="00263B20">
      <w:pPr>
        <w:pStyle w:val="ListParagraph"/>
        <w:ind w:left="426"/>
        <w:rPr>
          <w:i/>
        </w:rPr>
      </w:pPr>
    </w:p>
    <w:p w14:paraId="6175FB62" w14:textId="4F2ADBAF" w:rsidR="00A22806" w:rsidRPr="004F2EDC" w:rsidRDefault="004F2EDC" w:rsidP="00263B20">
      <w:pPr>
        <w:pStyle w:val="ListParagraph"/>
        <w:ind w:left="426"/>
        <w:rPr>
          <w:i/>
        </w:rPr>
      </w:pPr>
      <w:r w:rsidRPr="004F2EDC">
        <w:rPr>
          <w:i/>
        </w:rPr>
        <w:t>Graham commented that he had heard that housing associations ha</w:t>
      </w:r>
      <w:r>
        <w:rPr>
          <w:i/>
        </w:rPr>
        <w:t>d</w:t>
      </w:r>
      <w:r w:rsidRPr="004F2EDC">
        <w:rPr>
          <w:i/>
        </w:rPr>
        <w:t xml:space="preserve"> performed quite well remote working, but that local authorities had not.</w:t>
      </w:r>
    </w:p>
    <w:p w14:paraId="3B8981A1" w14:textId="77777777" w:rsidR="004F2EDC" w:rsidRDefault="004F2EDC" w:rsidP="00263B20">
      <w:pPr>
        <w:pStyle w:val="ListParagraph"/>
        <w:ind w:left="426"/>
        <w:rPr>
          <w:b/>
          <w:i/>
        </w:rPr>
      </w:pPr>
    </w:p>
    <w:p w14:paraId="23E46EEA" w14:textId="05C9A07F" w:rsidR="00DC6B5C" w:rsidRPr="00DC6B5C" w:rsidRDefault="00DC6B5C" w:rsidP="00263B20">
      <w:pPr>
        <w:pStyle w:val="ListParagraph"/>
        <w:ind w:left="426"/>
        <w:rPr>
          <w:b/>
          <w:i/>
        </w:rPr>
      </w:pPr>
      <w:r w:rsidRPr="00DC6B5C">
        <w:rPr>
          <w:b/>
          <w:i/>
        </w:rPr>
        <w:t xml:space="preserve">RESOLUTION:  The </w:t>
      </w:r>
      <w:r>
        <w:rPr>
          <w:b/>
          <w:i/>
        </w:rPr>
        <w:t>Finance and Corporate Services Departmental Plan 2020/2021 (1</w:t>
      </w:r>
      <w:r w:rsidRPr="00DC6B5C">
        <w:rPr>
          <w:b/>
          <w:i/>
          <w:vertAlign w:val="superscript"/>
        </w:rPr>
        <w:t>st</w:t>
      </w:r>
      <w:r>
        <w:rPr>
          <w:b/>
          <w:i/>
        </w:rPr>
        <w:t xml:space="preserve"> Draft) </w:t>
      </w:r>
      <w:r w:rsidRPr="00DC6B5C">
        <w:rPr>
          <w:b/>
          <w:i/>
        </w:rPr>
        <w:t>was approved by the Committee.</w:t>
      </w:r>
    </w:p>
    <w:p w14:paraId="6C6044B8" w14:textId="77777777" w:rsidR="00B503E1" w:rsidRDefault="00B503E1" w:rsidP="00995B17">
      <w:pPr>
        <w:pStyle w:val="ListParagraph"/>
        <w:ind w:left="709" w:hanging="566"/>
      </w:pPr>
    </w:p>
    <w:p w14:paraId="0085262C" w14:textId="4B365086" w:rsidR="00DC6B5C" w:rsidRDefault="00AC7A9A" w:rsidP="00C96DD4">
      <w:pPr>
        <w:pStyle w:val="ListParagraph"/>
        <w:numPr>
          <w:ilvl w:val="0"/>
          <w:numId w:val="4"/>
        </w:numPr>
        <w:ind w:left="426" w:hanging="566"/>
        <w:rPr>
          <w:b/>
          <w:i/>
        </w:rPr>
      </w:pPr>
      <w:r w:rsidRPr="00AC7A9A">
        <w:rPr>
          <w:b/>
          <w:u w:val="single"/>
        </w:rPr>
        <w:t>REVIEW OF INSURANCES</w:t>
      </w:r>
      <w:r>
        <w:t xml:space="preserve"> </w:t>
      </w:r>
    </w:p>
    <w:p w14:paraId="7DBC0482" w14:textId="77777777" w:rsidR="00754419" w:rsidRDefault="00754419" w:rsidP="009D5A4A">
      <w:pPr>
        <w:pStyle w:val="ListParagraph"/>
        <w:rPr>
          <w:lang w:eastAsia="en-GB"/>
        </w:rPr>
      </w:pPr>
    </w:p>
    <w:p w14:paraId="662B4A3A" w14:textId="77777777" w:rsidR="009D5A4A" w:rsidRDefault="009D5A4A" w:rsidP="00263B20">
      <w:pPr>
        <w:pStyle w:val="ListParagraph"/>
        <w:ind w:left="426"/>
        <w:rPr>
          <w:lang w:eastAsia="en-GB"/>
        </w:rPr>
      </w:pPr>
      <w:r w:rsidRPr="005D1587">
        <w:rPr>
          <w:lang w:eastAsia="en-GB"/>
        </w:rPr>
        <w:t>The D</w:t>
      </w:r>
      <w:r>
        <w:rPr>
          <w:lang w:eastAsia="en-GB"/>
        </w:rPr>
        <w:t xml:space="preserve">epute Chief Executive </w:t>
      </w:r>
      <w:r w:rsidRPr="005D1587">
        <w:rPr>
          <w:lang w:eastAsia="en-GB"/>
        </w:rPr>
        <w:t xml:space="preserve">summarised the key aspects of the Committee report </w:t>
      </w:r>
      <w:r>
        <w:rPr>
          <w:lang w:eastAsia="en-GB"/>
        </w:rPr>
        <w:t>as follows:</w:t>
      </w:r>
    </w:p>
    <w:p w14:paraId="25CB711B" w14:textId="77777777" w:rsidR="009D5A4A" w:rsidRDefault="009D5A4A" w:rsidP="009D5A4A">
      <w:pPr>
        <w:pStyle w:val="ListParagraph"/>
        <w:rPr>
          <w:lang w:eastAsia="en-GB"/>
        </w:rPr>
      </w:pPr>
    </w:p>
    <w:p w14:paraId="1D25C24D" w14:textId="3CC27520" w:rsidR="004F2EDC" w:rsidRPr="00575636" w:rsidRDefault="00575636" w:rsidP="00263B20">
      <w:pPr>
        <w:pStyle w:val="ListParagraph"/>
        <w:numPr>
          <w:ilvl w:val="0"/>
          <w:numId w:val="7"/>
        </w:numPr>
        <w:ind w:left="851" w:hanging="439"/>
        <w:rPr>
          <w:bCs/>
        </w:rPr>
      </w:pPr>
      <w:r w:rsidRPr="00575636">
        <w:rPr>
          <w:bCs/>
        </w:rPr>
        <w:t>Appendix 1 summarises the position with overall insurance costs over the past few years</w:t>
      </w:r>
      <w:r w:rsidR="00C5503D">
        <w:rPr>
          <w:bCs/>
        </w:rPr>
        <w:t>;</w:t>
      </w:r>
    </w:p>
    <w:p w14:paraId="4C9BBC8B" w14:textId="0B140E31" w:rsidR="004F2EDC" w:rsidRPr="00575636" w:rsidRDefault="00575636" w:rsidP="00263B20">
      <w:pPr>
        <w:pStyle w:val="ListParagraph"/>
        <w:numPr>
          <w:ilvl w:val="0"/>
          <w:numId w:val="7"/>
        </w:numPr>
        <w:ind w:left="851" w:hanging="439"/>
        <w:rPr>
          <w:bCs/>
        </w:rPr>
      </w:pPr>
      <w:r w:rsidRPr="00575636">
        <w:rPr>
          <w:bCs/>
        </w:rPr>
        <w:t>The cost of the housing policy has increased 13.3% as a direct result of the claims history on the policy over the past 2 years</w:t>
      </w:r>
      <w:r w:rsidR="00C5503D">
        <w:rPr>
          <w:bCs/>
        </w:rPr>
        <w:t>;</w:t>
      </w:r>
    </w:p>
    <w:p w14:paraId="333DB98B" w14:textId="32510D80" w:rsidR="00171A1E" w:rsidRPr="00171A1E" w:rsidRDefault="00575636" w:rsidP="00171A1E">
      <w:pPr>
        <w:pStyle w:val="ListParagraph"/>
        <w:numPr>
          <w:ilvl w:val="0"/>
          <w:numId w:val="7"/>
        </w:numPr>
        <w:ind w:left="851" w:hanging="439"/>
        <w:rPr>
          <w:bCs/>
        </w:rPr>
      </w:pPr>
      <w:r w:rsidRPr="00575636">
        <w:rPr>
          <w:bCs/>
        </w:rPr>
        <w:t xml:space="preserve">Discussions with the insurance broker had concluded that, if the Association were to re-tender the policy, we would be likely to see a fairly significant increase in cost. </w:t>
      </w:r>
    </w:p>
    <w:p w14:paraId="0D9CFFA9" w14:textId="6B667F40" w:rsidR="004F2EDC" w:rsidRPr="00575636" w:rsidRDefault="00EF4A49" w:rsidP="00171A1E">
      <w:pPr>
        <w:pStyle w:val="ListParagraph"/>
        <w:ind w:left="851"/>
        <w:rPr>
          <w:bCs/>
        </w:rPr>
      </w:pPr>
      <w:r w:rsidRPr="00575636">
        <w:rPr>
          <w:bCs/>
        </w:rPr>
        <w:t>Accordingly,</w:t>
      </w:r>
      <w:r w:rsidR="00575636" w:rsidRPr="00575636">
        <w:rPr>
          <w:bCs/>
        </w:rPr>
        <w:t xml:space="preserve"> the recommendation is not to retender this year for the policy commencing 1</w:t>
      </w:r>
      <w:r w:rsidR="00575636" w:rsidRPr="00575636">
        <w:rPr>
          <w:bCs/>
          <w:vertAlign w:val="superscript"/>
        </w:rPr>
        <w:t>st</w:t>
      </w:r>
      <w:r w:rsidR="00575636" w:rsidRPr="00575636">
        <w:rPr>
          <w:bCs/>
        </w:rPr>
        <w:t xml:space="preserve"> April 2021, but to extend with Ocaso for another 2 years</w:t>
      </w:r>
      <w:r w:rsidR="00C5503D">
        <w:rPr>
          <w:bCs/>
        </w:rPr>
        <w:t>.</w:t>
      </w:r>
    </w:p>
    <w:p w14:paraId="04DD8DAE" w14:textId="13643AB3" w:rsidR="004F2EDC" w:rsidRDefault="004F2EDC" w:rsidP="00575636">
      <w:pPr>
        <w:ind w:left="709"/>
        <w:rPr>
          <w:b/>
          <w:i/>
        </w:rPr>
      </w:pPr>
      <w:r w:rsidRPr="00575636">
        <w:rPr>
          <w:b/>
        </w:rPr>
        <w:t xml:space="preserve">  </w:t>
      </w:r>
    </w:p>
    <w:p w14:paraId="1E2D0E21" w14:textId="678D875D" w:rsidR="00DC6B5C" w:rsidRPr="005D1587" w:rsidRDefault="00DC6B5C" w:rsidP="00C96DD4">
      <w:pPr>
        <w:ind w:left="426"/>
        <w:rPr>
          <w:b/>
          <w:i/>
        </w:rPr>
      </w:pPr>
      <w:r w:rsidRPr="005D1587">
        <w:rPr>
          <w:b/>
          <w:i/>
        </w:rPr>
        <w:t xml:space="preserve">RESOLUTION:  </w:t>
      </w:r>
      <w:r>
        <w:rPr>
          <w:b/>
          <w:i/>
        </w:rPr>
        <w:t>The Review of Insurances report</w:t>
      </w:r>
      <w:r w:rsidR="004F2EDC">
        <w:rPr>
          <w:b/>
          <w:i/>
        </w:rPr>
        <w:t xml:space="preserve"> and the recommendation about the tender was </w:t>
      </w:r>
      <w:r>
        <w:rPr>
          <w:b/>
          <w:i/>
        </w:rPr>
        <w:t>approved by the Com</w:t>
      </w:r>
      <w:r w:rsidRPr="005D1587">
        <w:rPr>
          <w:b/>
          <w:i/>
        </w:rPr>
        <w:t>mittee.</w:t>
      </w:r>
      <w:r w:rsidR="006C17B3">
        <w:rPr>
          <w:b/>
          <w:i/>
        </w:rPr>
        <w:t xml:space="preserve"> </w:t>
      </w:r>
    </w:p>
    <w:p w14:paraId="72FEC226" w14:textId="77777777" w:rsidR="00B503E1" w:rsidRPr="00716F08" w:rsidRDefault="00B503E1" w:rsidP="00995B17">
      <w:pPr>
        <w:pStyle w:val="ListParagraph"/>
        <w:ind w:left="709" w:hanging="566"/>
      </w:pPr>
    </w:p>
    <w:p w14:paraId="326B0DE3" w14:textId="1B329B68" w:rsidR="00B503E1" w:rsidRPr="00854392" w:rsidRDefault="00AC7A9A" w:rsidP="00C96DD4">
      <w:pPr>
        <w:pStyle w:val="ListParagraph"/>
        <w:numPr>
          <w:ilvl w:val="0"/>
          <w:numId w:val="4"/>
        </w:numPr>
        <w:ind w:left="426" w:hanging="566"/>
        <w:rPr>
          <w:b/>
        </w:rPr>
      </w:pPr>
      <w:r w:rsidRPr="00AC7A9A">
        <w:rPr>
          <w:rFonts w:eastAsia="Calibri"/>
          <w:b/>
          <w:u w:val="single"/>
        </w:rPr>
        <w:t>COMMITTEE MEMBER ROLE DESCRIPTION (REVIEW)</w:t>
      </w:r>
      <w:r w:rsidRPr="00854392">
        <w:rPr>
          <w:b/>
        </w:rPr>
        <w:t xml:space="preserve"> </w:t>
      </w:r>
    </w:p>
    <w:p w14:paraId="578622EB" w14:textId="77777777" w:rsidR="006C17B3" w:rsidRDefault="006C17B3" w:rsidP="00DC6B5C">
      <w:pPr>
        <w:rPr>
          <w:b/>
          <w:i/>
        </w:rPr>
      </w:pPr>
    </w:p>
    <w:p w14:paraId="68FCBE3D" w14:textId="796792E5" w:rsidR="00DC6B5C" w:rsidRDefault="006C17B3" w:rsidP="00C96DD4">
      <w:pPr>
        <w:ind w:firstLine="426"/>
      </w:pPr>
      <w:r w:rsidRPr="006C17B3">
        <w:t>The Chief Executive summarised the key</w:t>
      </w:r>
      <w:r w:rsidR="00171A1E">
        <w:t xml:space="preserve"> proposed amendments as</w:t>
      </w:r>
      <w:r w:rsidRPr="006C17B3">
        <w:t xml:space="preserve"> follows:</w:t>
      </w:r>
    </w:p>
    <w:p w14:paraId="6A950827" w14:textId="77777777" w:rsidR="004F2EDC" w:rsidRDefault="004F2EDC" w:rsidP="004F2EDC">
      <w:pPr>
        <w:pStyle w:val="ListParagraph"/>
        <w:rPr>
          <w:lang w:eastAsia="en-GB"/>
        </w:rPr>
      </w:pPr>
    </w:p>
    <w:p w14:paraId="43533BE7" w14:textId="157B52EE" w:rsidR="00171A1E" w:rsidRPr="00171A1E" w:rsidRDefault="00171A1E" w:rsidP="00171A1E">
      <w:pPr>
        <w:pStyle w:val="ListParagraph"/>
        <w:numPr>
          <w:ilvl w:val="0"/>
          <w:numId w:val="7"/>
        </w:numPr>
        <w:ind w:left="851"/>
        <w:rPr>
          <w:bCs/>
        </w:rPr>
      </w:pPr>
      <w:r w:rsidRPr="00171A1E">
        <w:rPr>
          <w:bCs/>
        </w:rPr>
        <w:t>Inclusion of a reference to the Governing Body Code of Conduct</w:t>
      </w:r>
      <w:r>
        <w:rPr>
          <w:bCs/>
        </w:rPr>
        <w:t>;</w:t>
      </w:r>
    </w:p>
    <w:p w14:paraId="6B2DDD77" w14:textId="37293221" w:rsidR="00171A1E" w:rsidRPr="00171A1E" w:rsidRDefault="00171A1E" w:rsidP="00171A1E">
      <w:pPr>
        <w:pStyle w:val="ListParagraph"/>
        <w:numPr>
          <w:ilvl w:val="0"/>
          <w:numId w:val="7"/>
        </w:numPr>
        <w:ind w:left="851"/>
        <w:rPr>
          <w:bCs/>
        </w:rPr>
      </w:pPr>
      <w:r w:rsidRPr="00171A1E">
        <w:rPr>
          <w:bCs/>
        </w:rPr>
        <w:t>Inclusion of a reference to all regulatory requirements</w:t>
      </w:r>
      <w:r>
        <w:rPr>
          <w:bCs/>
        </w:rPr>
        <w:t>;</w:t>
      </w:r>
    </w:p>
    <w:p w14:paraId="5996022F" w14:textId="4274E245" w:rsidR="00171A1E" w:rsidRPr="00171A1E" w:rsidRDefault="00171A1E" w:rsidP="00171A1E">
      <w:pPr>
        <w:pStyle w:val="ListParagraph"/>
        <w:numPr>
          <w:ilvl w:val="0"/>
          <w:numId w:val="7"/>
        </w:numPr>
        <w:ind w:left="851"/>
        <w:rPr>
          <w:bCs/>
        </w:rPr>
      </w:pPr>
      <w:r w:rsidRPr="00171A1E">
        <w:rPr>
          <w:bCs/>
        </w:rPr>
        <w:t>Inclusion of a reference to lease of essential IT equipment to enable access to Committee papers and document</w:t>
      </w:r>
      <w:r>
        <w:rPr>
          <w:bCs/>
        </w:rPr>
        <w:t>;</w:t>
      </w:r>
    </w:p>
    <w:p w14:paraId="70E337BB" w14:textId="3F9DBA30" w:rsidR="004F2EDC" w:rsidRPr="00171A1E" w:rsidRDefault="00171A1E" w:rsidP="00171A1E">
      <w:pPr>
        <w:pStyle w:val="ListParagraph"/>
        <w:numPr>
          <w:ilvl w:val="0"/>
          <w:numId w:val="7"/>
        </w:numPr>
        <w:ind w:left="851"/>
        <w:rPr>
          <w:bCs/>
        </w:rPr>
      </w:pPr>
      <w:r w:rsidRPr="00171A1E">
        <w:rPr>
          <w:bCs/>
        </w:rPr>
        <w:t>Proposed amendment to reduce the timeframe from 5 years to 3 year</w:t>
      </w:r>
      <w:r>
        <w:rPr>
          <w:bCs/>
        </w:rPr>
        <w:t>s.</w:t>
      </w:r>
    </w:p>
    <w:p w14:paraId="0537269E" w14:textId="77777777" w:rsidR="006C17B3" w:rsidRDefault="006C17B3" w:rsidP="006C17B3">
      <w:pPr>
        <w:ind w:firstLine="709"/>
      </w:pPr>
    </w:p>
    <w:p w14:paraId="589B0FD9" w14:textId="77777777" w:rsidR="00263B20" w:rsidRDefault="00DC6B5C" w:rsidP="00263B20">
      <w:pPr>
        <w:ind w:left="426"/>
        <w:rPr>
          <w:b/>
          <w:i/>
        </w:rPr>
      </w:pPr>
      <w:r w:rsidRPr="005D1587">
        <w:rPr>
          <w:b/>
          <w:i/>
        </w:rPr>
        <w:t xml:space="preserve">RESOLUTION:  </w:t>
      </w:r>
      <w:r>
        <w:rPr>
          <w:b/>
          <w:i/>
        </w:rPr>
        <w:t xml:space="preserve">The revised Committee Member Role Description </w:t>
      </w:r>
      <w:r w:rsidR="00263B20">
        <w:rPr>
          <w:b/>
          <w:i/>
        </w:rPr>
        <w:t>approved for recommendation to the Management Committee</w:t>
      </w:r>
      <w:r w:rsidR="00263B20" w:rsidRPr="005D1587">
        <w:rPr>
          <w:b/>
          <w:i/>
        </w:rPr>
        <w:t>.</w:t>
      </w:r>
    </w:p>
    <w:p w14:paraId="5A1CCE8E" w14:textId="562CA9F8" w:rsidR="00DC6B5C" w:rsidRDefault="00DC6B5C" w:rsidP="00995B17">
      <w:pPr>
        <w:pStyle w:val="ListParagraph"/>
        <w:ind w:left="851" w:hanging="567"/>
        <w:rPr>
          <w:rFonts w:eastAsia="Calibri"/>
        </w:rPr>
      </w:pPr>
    </w:p>
    <w:p w14:paraId="0A816258" w14:textId="77777777" w:rsidR="00EF4A49" w:rsidRPr="00854392" w:rsidRDefault="00EF4A49" w:rsidP="00995B17">
      <w:pPr>
        <w:pStyle w:val="ListParagraph"/>
        <w:ind w:left="851" w:hanging="567"/>
        <w:rPr>
          <w:rFonts w:eastAsia="Calibri"/>
        </w:rPr>
      </w:pPr>
    </w:p>
    <w:p w14:paraId="7B7C9401" w14:textId="77777777" w:rsidR="006C17B3" w:rsidRPr="006C17B3" w:rsidRDefault="00AC7A9A" w:rsidP="00C96DD4">
      <w:pPr>
        <w:pStyle w:val="ListParagraph"/>
        <w:numPr>
          <w:ilvl w:val="0"/>
          <w:numId w:val="4"/>
        </w:numPr>
        <w:ind w:left="426" w:hanging="566"/>
        <w:rPr>
          <w:lang w:eastAsia="en-GB"/>
        </w:rPr>
      </w:pPr>
      <w:r w:rsidRPr="00AC7A9A">
        <w:rPr>
          <w:b/>
          <w:u w:val="single"/>
        </w:rPr>
        <w:t>WHISTLEBLOWING POLICY (REVIEW)</w:t>
      </w:r>
      <w:r w:rsidR="006C17B3">
        <w:rPr>
          <w:b/>
          <w:u w:val="single"/>
        </w:rPr>
        <w:br/>
      </w:r>
    </w:p>
    <w:p w14:paraId="68F8EF81" w14:textId="4922A694" w:rsidR="009D5A4A" w:rsidRPr="006C17B3" w:rsidRDefault="009D5A4A" w:rsidP="00171A1E">
      <w:pPr>
        <w:ind w:firstLine="426"/>
      </w:pPr>
      <w:r w:rsidRPr="006C17B3">
        <w:rPr>
          <w:lang w:eastAsia="en-GB"/>
        </w:rPr>
        <w:t xml:space="preserve">The Chief Executive </w:t>
      </w:r>
      <w:r w:rsidR="00171A1E" w:rsidRPr="006C17B3">
        <w:t>summarised the key</w:t>
      </w:r>
      <w:r w:rsidR="00171A1E">
        <w:t xml:space="preserve"> proposed amendments;</w:t>
      </w:r>
    </w:p>
    <w:p w14:paraId="57DE015C" w14:textId="77777777" w:rsidR="004F2EDC" w:rsidRDefault="004F2EDC" w:rsidP="004F2EDC">
      <w:pPr>
        <w:pStyle w:val="ListParagraph"/>
        <w:rPr>
          <w:lang w:eastAsia="en-GB"/>
        </w:rPr>
      </w:pPr>
    </w:p>
    <w:p w14:paraId="68E0A275" w14:textId="33E6EEBB" w:rsidR="00171A1E" w:rsidRPr="00171A1E" w:rsidRDefault="00171A1E" w:rsidP="00171A1E">
      <w:pPr>
        <w:pStyle w:val="ListParagraph"/>
        <w:numPr>
          <w:ilvl w:val="0"/>
          <w:numId w:val="7"/>
        </w:numPr>
        <w:ind w:left="851" w:hanging="284"/>
        <w:rPr>
          <w:bCs/>
        </w:rPr>
      </w:pPr>
      <w:r w:rsidRPr="00171A1E">
        <w:rPr>
          <w:bCs/>
        </w:rPr>
        <w:t xml:space="preserve">Inclusion of a section on </w:t>
      </w:r>
      <w:r>
        <w:rPr>
          <w:bCs/>
        </w:rPr>
        <w:t>w</w:t>
      </w:r>
      <w:r w:rsidRPr="00171A1E">
        <w:rPr>
          <w:bCs/>
        </w:rPr>
        <w:t xml:space="preserve">hy Whistleblowing </w:t>
      </w:r>
      <w:r>
        <w:rPr>
          <w:bCs/>
        </w:rPr>
        <w:t>is i</w:t>
      </w:r>
      <w:r w:rsidRPr="00171A1E">
        <w:rPr>
          <w:bCs/>
        </w:rPr>
        <w:t>mportant</w:t>
      </w:r>
      <w:r>
        <w:rPr>
          <w:bCs/>
        </w:rPr>
        <w:t>;</w:t>
      </w:r>
    </w:p>
    <w:p w14:paraId="0E227C07" w14:textId="7B491A58" w:rsidR="00171A1E" w:rsidRPr="00171A1E" w:rsidRDefault="00171A1E" w:rsidP="00171A1E">
      <w:pPr>
        <w:pStyle w:val="ListParagraph"/>
        <w:numPr>
          <w:ilvl w:val="0"/>
          <w:numId w:val="7"/>
        </w:numPr>
        <w:ind w:left="851" w:hanging="284"/>
        <w:rPr>
          <w:bCs/>
        </w:rPr>
      </w:pPr>
      <w:r w:rsidRPr="00171A1E">
        <w:rPr>
          <w:bCs/>
        </w:rPr>
        <w:t>Definition - Making it clear that anyone can “</w:t>
      </w:r>
      <w:r w:rsidR="00EF4A49" w:rsidRPr="00171A1E">
        <w:rPr>
          <w:bCs/>
        </w:rPr>
        <w:t>whistle blow</w:t>
      </w:r>
      <w:r w:rsidRPr="00171A1E">
        <w:rPr>
          <w:bCs/>
        </w:rPr>
        <w:t>” and that a “protected disclosure” relate</w:t>
      </w:r>
      <w:r>
        <w:rPr>
          <w:bCs/>
        </w:rPr>
        <w:t>d</w:t>
      </w:r>
      <w:r w:rsidRPr="00171A1E">
        <w:rPr>
          <w:bCs/>
        </w:rPr>
        <w:t xml:space="preserve"> to employees onl</w:t>
      </w:r>
      <w:r>
        <w:rPr>
          <w:bCs/>
        </w:rPr>
        <w:t>y;</w:t>
      </w:r>
    </w:p>
    <w:p w14:paraId="5BFCC5B9" w14:textId="22B23B89" w:rsidR="00171A1E" w:rsidRPr="00171A1E" w:rsidRDefault="00171A1E" w:rsidP="00171A1E">
      <w:pPr>
        <w:pStyle w:val="ListParagraph"/>
        <w:numPr>
          <w:ilvl w:val="0"/>
          <w:numId w:val="7"/>
        </w:numPr>
        <w:ind w:left="851" w:hanging="284"/>
        <w:rPr>
          <w:bCs/>
        </w:rPr>
      </w:pPr>
      <w:r w:rsidRPr="00171A1E">
        <w:rPr>
          <w:bCs/>
        </w:rPr>
        <w:t>Regulatory Definition - inclusion of additional “regulatory” context relating to Whistleblowing</w:t>
      </w:r>
      <w:r>
        <w:rPr>
          <w:bCs/>
        </w:rPr>
        <w:t>;</w:t>
      </w:r>
    </w:p>
    <w:p w14:paraId="5390AEFC" w14:textId="792D8437" w:rsidR="00171A1E" w:rsidRPr="00171A1E" w:rsidRDefault="00171A1E" w:rsidP="00171A1E">
      <w:pPr>
        <w:pStyle w:val="ListParagraph"/>
        <w:numPr>
          <w:ilvl w:val="0"/>
          <w:numId w:val="7"/>
        </w:numPr>
        <w:ind w:left="851" w:hanging="284"/>
        <w:rPr>
          <w:bCs/>
        </w:rPr>
      </w:pPr>
      <w:r w:rsidRPr="00171A1E">
        <w:rPr>
          <w:bCs/>
        </w:rPr>
        <w:t xml:space="preserve">Scope of Policy - making it clear that it </w:t>
      </w:r>
      <w:r>
        <w:rPr>
          <w:bCs/>
        </w:rPr>
        <w:t>was</w:t>
      </w:r>
      <w:r w:rsidRPr="00171A1E">
        <w:rPr>
          <w:bCs/>
        </w:rPr>
        <w:t xml:space="preserve"> not only employees who can raise concerns</w:t>
      </w:r>
      <w:r>
        <w:rPr>
          <w:bCs/>
        </w:rPr>
        <w:t>;</w:t>
      </w:r>
    </w:p>
    <w:p w14:paraId="3E2636C9" w14:textId="27F5E2BF" w:rsidR="00171A1E" w:rsidRPr="00171A1E" w:rsidRDefault="00171A1E" w:rsidP="00171A1E">
      <w:pPr>
        <w:pStyle w:val="ListParagraph"/>
        <w:numPr>
          <w:ilvl w:val="0"/>
          <w:numId w:val="7"/>
        </w:numPr>
        <w:ind w:left="851" w:hanging="284"/>
        <w:rPr>
          <w:bCs/>
        </w:rPr>
      </w:pPr>
      <w:r w:rsidRPr="00171A1E">
        <w:rPr>
          <w:bCs/>
        </w:rPr>
        <w:t>Safeguards for Employees - making it clear that the safeguards relate only to employees due to legal terms and conditions of employment</w:t>
      </w:r>
      <w:r>
        <w:rPr>
          <w:bCs/>
        </w:rPr>
        <w:t>;</w:t>
      </w:r>
    </w:p>
    <w:p w14:paraId="2513D7A2" w14:textId="6ECC304E" w:rsidR="00171A1E" w:rsidRPr="00171A1E" w:rsidRDefault="00171A1E" w:rsidP="00171A1E">
      <w:pPr>
        <w:pStyle w:val="ListParagraph"/>
        <w:numPr>
          <w:ilvl w:val="0"/>
          <w:numId w:val="7"/>
        </w:numPr>
        <w:ind w:left="851" w:hanging="284"/>
        <w:rPr>
          <w:bCs/>
        </w:rPr>
      </w:pPr>
      <w:r w:rsidRPr="00171A1E">
        <w:rPr>
          <w:bCs/>
        </w:rPr>
        <w:t>Anonymous Allegations - reflecting the regulatory position that anonymous allegations should be investigated if sufficient information is provided</w:t>
      </w:r>
      <w:r>
        <w:rPr>
          <w:bCs/>
        </w:rPr>
        <w:t>;</w:t>
      </w:r>
    </w:p>
    <w:p w14:paraId="0544212B" w14:textId="7A7DA3E0" w:rsidR="00171A1E" w:rsidRPr="00171A1E" w:rsidRDefault="00171A1E" w:rsidP="00171A1E">
      <w:pPr>
        <w:pStyle w:val="ListParagraph"/>
        <w:numPr>
          <w:ilvl w:val="0"/>
          <w:numId w:val="7"/>
        </w:numPr>
        <w:ind w:left="851" w:hanging="284"/>
        <w:rPr>
          <w:bCs/>
        </w:rPr>
      </w:pPr>
      <w:r w:rsidRPr="00171A1E">
        <w:rPr>
          <w:bCs/>
        </w:rPr>
        <w:t>Inclusion of a section on Committee Reporting</w:t>
      </w:r>
      <w:r>
        <w:rPr>
          <w:bCs/>
        </w:rPr>
        <w:t>;</w:t>
      </w:r>
      <w:r w:rsidRPr="00171A1E">
        <w:rPr>
          <w:bCs/>
        </w:rPr>
        <w:tab/>
      </w:r>
    </w:p>
    <w:p w14:paraId="5929AA8D" w14:textId="2C7A3EB9" w:rsidR="00171A1E" w:rsidRPr="00171A1E" w:rsidRDefault="00171A1E" w:rsidP="00171A1E">
      <w:pPr>
        <w:pStyle w:val="ListParagraph"/>
        <w:numPr>
          <w:ilvl w:val="0"/>
          <w:numId w:val="7"/>
        </w:numPr>
        <w:ind w:left="851" w:hanging="284"/>
        <w:rPr>
          <w:bCs/>
        </w:rPr>
      </w:pPr>
      <w:r w:rsidRPr="00171A1E">
        <w:rPr>
          <w:bCs/>
        </w:rPr>
        <w:t xml:space="preserve">Policy Review - proposed amendment </w:t>
      </w:r>
      <w:r>
        <w:rPr>
          <w:bCs/>
        </w:rPr>
        <w:t xml:space="preserve">to </w:t>
      </w:r>
      <w:r w:rsidRPr="00171A1E">
        <w:rPr>
          <w:bCs/>
        </w:rPr>
        <w:t>reduce the timeframe from 5 years to 3 years</w:t>
      </w:r>
      <w:r>
        <w:rPr>
          <w:bCs/>
        </w:rPr>
        <w:t>;</w:t>
      </w:r>
    </w:p>
    <w:p w14:paraId="2A8401CC" w14:textId="1F0B3DEA" w:rsidR="004F2EDC" w:rsidRPr="00171A1E" w:rsidRDefault="00171A1E" w:rsidP="00171A1E">
      <w:pPr>
        <w:pStyle w:val="ListParagraph"/>
        <w:numPr>
          <w:ilvl w:val="0"/>
          <w:numId w:val="7"/>
        </w:numPr>
        <w:ind w:left="851" w:hanging="284"/>
        <w:rPr>
          <w:bCs/>
        </w:rPr>
      </w:pPr>
      <w:r w:rsidRPr="00171A1E">
        <w:rPr>
          <w:bCs/>
        </w:rPr>
        <w:t>Proposed amendment to Declaration - to reflect the policy is to be signed off Staff and Committee)</w:t>
      </w:r>
      <w:r w:rsidR="004F2EDC" w:rsidRPr="00171A1E">
        <w:rPr>
          <w:bCs/>
        </w:rPr>
        <w:t xml:space="preserve">  </w:t>
      </w:r>
    </w:p>
    <w:p w14:paraId="14AAC8A9" w14:textId="5DD07A46" w:rsidR="006C17B3" w:rsidRDefault="006C17B3" w:rsidP="006C17B3">
      <w:pPr>
        <w:pStyle w:val="ListParagraph"/>
        <w:rPr>
          <w:lang w:eastAsia="en-GB"/>
        </w:rPr>
      </w:pPr>
    </w:p>
    <w:p w14:paraId="52C3466E" w14:textId="421D31DA" w:rsidR="00C5503D" w:rsidRPr="00C5503D" w:rsidRDefault="00C5503D" w:rsidP="00C5503D">
      <w:pPr>
        <w:ind w:left="567"/>
        <w:rPr>
          <w:bCs/>
          <w:snapToGrid w:val="0"/>
        </w:rPr>
      </w:pPr>
      <w:r>
        <w:rPr>
          <w:lang w:eastAsia="en-GB"/>
        </w:rPr>
        <w:t xml:space="preserve">The Chief executive also advised that </w:t>
      </w:r>
      <w:r>
        <w:rPr>
          <w:bCs/>
          <w:snapToGrid w:val="0"/>
        </w:rPr>
        <w:t xml:space="preserve">there has been one whistleblowing incident over the period since the policy was last reviewed and that this related to an alleged breach of the </w:t>
      </w:r>
      <w:r>
        <w:t xml:space="preserve">Staff Code of Conduct which was </w:t>
      </w:r>
      <w:r>
        <w:rPr>
          <w:bCs/>
          <w:snapToGrid w:val="0"/>
        </w:rPr>
        <w:t xml:space="preserve">investigated by the Associations external auditors and resolved via the Associations disciplinary procedures. </w:t>
      </w:r>
    </w:p>
    <w:p w14:paraId="34A3B270" w14:textId="77777777" w:rsidR="00C5503D" w:rsidRDefault="00C5503D" w:rsidP="00C5503D">
      <w:pPr>
        <w:rPr>
          <w:lang w:eastAsia="en-GB"/>
        </w:rPr>
      </w:pPr>
    </w:p>
    <w:tbl>
      <w:tblPr>
        <w:tblW w:w="878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7"/>
        <w:gridCol w:w="2722"/>
      </w:tblGrid>
      <w:tr w:rsidR="004F2EDC" w:rsidRPr="009C7D70" w14:paraId="6ED41CA6" w14:textId="77777777" w:rsidTr="00263B20">
        <w:trPr>
          <w:trHeight w:val="1055"/>
        </w:trPr>
        <w:tc>
          <w:tcPr>
            <w:tcW w:w="6067" w:type="dxa"/>
            <w:shd w:val="clear" w:color="auto" w:fill="D9D9D9"/>
          </w:tcPr>
          <w:p w14:paraId="14CD1848" w14:textId="459731AC" w:rsidR="004F2EDC" w:rsidRPr="00C96DD4" w:rsidRDefault="004F2EDC" w:rsidP="004F2EDC">
            <w:pPr>
              <w:spacing w:before="60" w:after="60"/>
              <w:rPr>
                <w:b/>
                <w:bCs/>
                <w:sz w:val="22"/>
                <w:szCs w:val="22"/>
              </w:rPr>
            </w:pPr>
            <w:r w:rsidRPr="00C96DD4">
              <w:rPr>
                <w:b/>
                <w:bCs/>
                <w:sz w:val="22"/>
                <w:szCs w:val="22"/>
              </w:rPr>
              <w:t xml:space="preserve">ACTION:  Graham Collie advised that the ACAS and Fife Council telephone numbers were out of date.  The Chief Executive to update </w:t>
            </w:r>
            <w:r w:rsidR="00171A1E">
              <w:rPr>
                <w:b/>
                <w:bCs/>
                <w:sz w:val="22"/>
                <w:szCs w:val="22"/>
              </w:rPr>
              <w:t xml:space="preserve">the information contained in the </w:t>
            </w:r>
            <w:r w:rsidRPr="00C96DD4">
              <w:rPr>
                <w:b/>
                <w:bCs/>
                <w:sz w:val="22"/>
                <w:szCs w:val="22"/>
              </w:rPr>
              <w:t>Policy.</w:t>
            </w:r>
          </w:p>
        </w:tc>
        <w:tc>
          <w:tcPr>
            <w:tcW w:w="2722" w:type="dxa"/>
            <w:shd w:val="clear" w:color="auto" w:fill="D9D9D9"/>
          </w:tcPr>
          <w:p w14:paraId="1B293B67" w14:textId="77777777" w:rsidR="004F2EDC" w:rsidRPr="00C96DD4" w:rsidRDefault="004F2EDC" w:rsidP="00D73661">
            <w:pPr>
              <w:spacing w:before="60" w:after="60"/>
              <w:rPr>
                <w:b/>
                <w:bCs/>
                <w:sz w:val="22"/>
                <w:szCs w:val="22"/>
              </w:rPr>
            </w:pPr>
            <w:r w:rsidRPr="00C96DD4">
              <w:rPr>
                <w:b/>
                <w:bCs/>
                <w:sz w:val="22"/>
                <w:szCs w:val="22"/>
              </w:rPr>
              <w:t>RESPONSIBILITY</w:t>
            </w:r>
          </w:p>
          <w:p w14:paraId="17D8AF91" w14:textId="534472AC" w:rsidR="004F2EDC" w:rsidRPr="00C96DD4" w:rsidRDefault="004F2EDC" w:rsidP="004F2EDC">
            <w:pPr>
              <w:spacing w:before="60" w:after="60"/>
              <w:rPr>
                <w:b/>
                <w:bCs/>
                <w:sz w:val="22"/>
                <w:szCs w:val="22"/>
              </w:rPr>
            </w:pPr>
            <w:r w:rsidRPr="00C96DD4">
              <w:rPr>
                <w:b/>
                <w:bCs/>
                <w:sz w:val="22"/>
                <w:szCs w:val="22"/>
              </w:rPr>
              <w:t>Chief Executive</w:t>
            </w:r>
          </w:p>
        </w:tc>
      </w:tr>
    </w:tbl>
    <w:p w14:paraId="004CF1D7" w14:textId="77777777" w:rsidR="00B503E1" w:rsidRDefault="00B503E1" w:rsidP="006C17B3">
      <w:pPr>
        <w:pStyle w:val="ListParagraph"/>
        <w:ind w:left="851"/>
      </w:pPr>
    </w:p>
    <w:p w14:paraId="07DE1A8B" w14:textId="7821AFE0" w:rsidR="00995B17" w:rsidRDefault="006C17B3" w:rsidP="00263B20">
      <w:pPr>
        <w:ind w:left="567" w:hanging="709"/>
        <w:rPr>
          <w:b/>
          <w:i/>
        </w:rPr>
      </w:pPr>
      <w:r>
        <w:rPr>
          <w:b/>
          <w:i/>
        </w:rPr>
        <w:tab/>
      </w:r>
      <w:r w:rsidR="00DC6B5C" w:rsidRPr="005D1587">
        <w:rPr>
          <w:b/>
          <w:i/>
        </w:rPr>
        <w:t xml:space="preserve">RESOLUTION:  </w:t>
      </w:r>
      <w:r w:rsidR="00DC6B5C">
        <w:rPr>
          <w:b/>
          <w:i/>
        </w:rPr>
        <w:t xml:space="preserve">The revised Whistleblowing Policy was approved </w:t>
      </w:r>
      <w:r w:rsidR="00263B20">
        <w:rPr>
          <w:b/>
          <w:i/>
        </w:rPr>
        <w:t>for recommendation to the Management Committee</w:t>
      </w:r>
      <w:r w:rsidR="00DC6B5C" w:rsidRPr="005D1587">
        <w:rPr>
          <w:b/>
          <w:i/>
        </w:rPr>
        <w:t>.</w:t>
      </w:r>
    </w:p>
    <w:p w14:paraId="4F372681" w14:textId="77777777" w:rsidR="00C96DD4" w:rsidRPr="00C96DD4" w:rsidRDefault="00C96DD4" w:rsidP="00C96DD4">
      <w:pPr>
        <w:ind w:left="709" w:hanging="709"/>
        <w:rPr>
          <w:b/>
          <w:i/>
        </w:rPr>
      </w:pPr>
    </w:p>
    <w:p w14:paraId="22E67942" w14:textId="56A37C90" w:rsidR="00B503E1" w:rsidRPr="00BB2204" w:rsidRDefault="00AC7A9A" w:rsidP="00C96DD4">
      <w:pPr>
        <w:pStyle w:val="ListParagraph"/>
        <w:numPr>
          <w:ilvl w:val="0"/>
          <w:numId w:val="4"/>
        </w:numPr>
        <w:ind w:left="567" w:hanging="709"/>
        <w:rPr>
          <w:b/>
        </w:rPr>
      </w:pPr>
      <w:r w:rsidRPr="00AC7A9A">
        <w:rPr>
          <w:b/>
          <w:u w:val="single"/>
        </w:rPr>
        <w:t>5 AND 30 YEAR FINANCIAL</w:t>
      </w:r>
      <w:r w:rsidRPr="00BB2204">
        <w:rPr>
          <w:b/>
        </w:rPr>
        <w:t xml:space="preserve"> </w:t>
      </w:r>
    </w:p>
    <w:p w14:paraId="7028B70E" w14:textId="77777777" w:rsidR="009D5A4A" w:rsidRDefault="009D5A4A" w:rsidP="009D5A4A">
      <w:pPr>
        <w:pStyle w:val="ListParagraph"/>
        <w:rPr>
          <w:lang w:eastAsia="en-GB"/>
        </w:rPr>
      </w:pPr>
    </w:p>
    <w:p w14:paraId="035DCEF2" w14:textId="215035AB" w:rsidR="00DC6B5C" w:rsidRDefault="00DC6B5C" w:rsidP="00C96DD4">
      <w:pPr>
        <w:pStyle w:val="ListParagraph"/>
        <w:ind w:left="567"/>
        <w:rPr>
          <w:b/>
          <w:i/>
        </w:rPr>
      </w:pPr>
      <w:r>
        <w:rPr>
          <w:b/>
          <w:i/>
        </w:rPr>
        <w:t>RESOLUTION:  The Committee noted the deferral of the 5 and 30 Year Financial</w:t>
      </w:r>
      <w:r w:rsidR="00263B20">
        <w:rPr>
          <w:b/>
          <w:i/>
        </w:rPr>
        <w:t xml:space="preserve"> Projections</w:t>
      </w:r>
      <w:r>
        <w:rPr>
          <w:b/>
          <w:i/>
        </w:rPr>
        <w:t>.</w:t>
      </w:r>
    </w:p>
    <w:p w14:paraId="7EC69CA3" w14:textId="77777777" w:rsidR="00B503E1" w:rsidRPr="003E2BF4" w:rsidRDefault="00B503E1" w:rsidP="00B503E1">
      <w:pPr>
        <w:rPr>
          <w:b/>
        </w:rPr>
      </w:pPr>
    </w:p>
    <w:p w14:paraId="24740244" w14:textId="2CB01440" w:rsidR="00B503E1" w:rsidRPr="00BB2204" w:rsidRDefault="00AC7A9A" w:rsidP="00C96DD4">
      <w:pPr>
        <w:pStyle w:val="ListParagraph"/>
        <w:numPr>
          <w:ilvl w:val="0"/>
          <w:numId w:val="4"/>
        </w:numPr>
        <w:ind w:left="567" w:hanging="708"/>
        <w:rPr>
          <w:bCs/>
        </w:rPr>
      </w:pPr>
      <w:r w:rsidRPr="00AC7A9A">
        <w:rPr>
          <w:b/>
          <w:bCs/>
          <w:u w:val="single"/>
        </w:rPr>
        <w:t>SHAPS PENSION REVIEW</w:t>
      </w:r>
      <w:r>
        <w:rPr>
          <w:bCs/>
        </w:rPr>
        <w:t xml:space="preserve"> </w:t>
      </w:r>
    </w:p>
    <w:p w14:paraId="55C2064D" w14:textId="77777777" w:rsidR="00DC6B5C" w:rsidRDefault="00DC6B5C" w:rsidP="00DC6B5C">
      <w:pPr>
        <w:pStyle w:val="ListParagraph"/>
        <w:ind w:left="360"/>
        <w:rPr>
          <w:b/>
          <w:i/>
        </w:rPr>
      </w:pPr>
    </w:p>
    <w:p w14:paraId="6215CAA4" w14:textId="0CEB7651" w:rsidR="00DC6B5C" w:rsidRDefault="00DC6B5C" w:rsidP="00C96DD4">
      <w:pPr>
        <w:pStyle w:val="ListParagraph"/>
        <w:ind w:left="567"/>
        <w:rPr>
          <w:b/>
          <w:i/>
        </w:rPr>
      </w:pPr>
      <w:r>
        <w:rPr>
          <w:b/>
          <w:i/>
        </w:rPr>
        <w:t>RESOLUTION:  The Committee</w:t>
      </w:r>
      <w:r w:rsidR="00263B20">
        <w:rPr>
          <w:b/>
          <w:i/>
        </w:rPr>
        <w:t xml:space="preserve"> approved</w:t>
      </w:r>
      <w:r>
        <w:rPr>
          <w:b/>
          <w:i/>
        </w:rPr>
        <w:t xml:space="preserve"> the deferral of the SHAPS Pension Review.</w:t>
      </w:r>
    </w:p>
    <w:p w14:paraId="1187B7A8" w14:textId="77777777" w:rsidR="00B503E1" w:rsidRDefault="00B503E1" w:rsidP="00B503E1">
      <w:pPr>
        <w:pStyle w:val="ListParagraph"/>
      </w:pPr>
    </w:p>
    <w:p w14:paraId="18EE57D2" w14:textId="3140546D" w:rsidR="00B503E1" w:rsidRPr="00DC6B5C" w:rsidRDefault="00AC7A9A" w:rsidP="00C96DD4">
      <w:pPr>
        <w:pStyle w:val="ListParagraph"/>
        <w:numPr>
          <w:ilvl w:val="0"/>
          <w:numId w:val="4"/>
        </w:numPr>
        <w:ind w:left="567" w:hanging="708"/>
        <w:rPr>
          <w:b/>
        </w:rPr>
      </w:pPr>
      <w:r w:rsidRPr="00AC7A9A">
        <w:rPr>
          <w:b/>
          <w:u w:val="single"/>
        </w:rPr>
        <w:t>COMMITTEE ATTENDANCE 2019/2020</w:t>
      </w:r>
      <w:r w:rsidRPr="00324BB5">
        <w:t xml:space="preserve"> </w:t>
      </w:r>
    </w:p>
    <w:p w14:paraId="55FA04A0" w14:textId="77777777" w:rsidR="00995B17" w:rsidRDefault="00995B17" w:rsidP="00995B17">
      <w:pPr>
        <w:ind w:left="426" w:firstLine="283"/>
        <w:rPr>
          <w:b/>
          <w:i/>
        </w:rPr>
      </w:pPr>
    </w:p>
    <w:p w14:paraId="5793A3A6" w14:textId="6F7FD355" w:rsidR="00995B17" w:rsidRPr="00A4488A" w:rsidRDefault="00995B17" w:rsidP="00C96DD4">
      <w:pPr>
        <w:ind w:left="567" w:hanging="142"/>
        <w:rPr>
          <w:b/>
        </w:rPr>
      </w:pPr>
      <w:r>
        <w:rPr>
          <w:b/>
          <w:i/>
        </w:rPr>
        <w:tab/>
      </w:r>
      <w:r w:rsidRPr="00A4488A">
        <w:rPr>
          <w:b/>
          <w:i/>
        </w:rPr>
        <w:t xml:space="preserve">RESOLUTION:  The Committee Attendance </w:t>
      </w:r>
      <w:r w:rsidR="00263B20">
        <w:rPr>
          <w:b/>
          <w:i/>
        </w:rPr>
        <w:t xml:space="preserve">for the year </w:t>
      </w:r>
      <w:r w:rsidRPr="00A4488A">
        <w:rPr>
          <w:b/>
          <w:i/>
        </w:rPr>
        <w:t>of</w:t>
      </w:r>
      <w:r>
        <w:rPr>
          <w:b/>
          <w:i/>
        </w:rPr>
        <w:t xml:space="preserve"> 7</w:t>
      </w:r>
      <w:r w:rsidR="004F2EDC">
        <w:rPr>
          <w:b/>
          <w:i/>
        </w:rPr>
        <w:t>3</w:t>
      </w:r>
      <w:r>
        <w:rPr>
          <w:b/>
          <w:i/>
        </w:rPr>
        <w:t xml:space="preserve">% </w:t>
      </w:r>
      <w:r w:rsidRPr="00A4488A">
        <w:rPr>
          <w:b/>
          <w:i/>
        </w:rPr>
        <w:t>was noted.</w:t>
      </w:r>
    </w:p>
    <w:p w14:paraId="0AABC771" w14:textId="77777777" w:rsidR="00B503E1" w:rsidRPr="002E2719" w:rsidRDefault="00B503E1" w:rsidP="00995B17">
      <w:pPr>
        <w:tabs>
          <w:tab w:val="left" w:pos="851"/>
        </w:tabs>
        <w:ind w:left="851" w:hanging="142"/>
      </w:pPr>
    </w:p>
    <w:p w14:paraId="7B0EFDB5" w14:textId="31E96BEF" w:rsidR="00B503E1" w:rsidRPr="00AC7A9A" w:rsidRDefault="00AC7A9A" w:rsidP="00C96DD4">
      <w:pPr>
        <w:pStyle w:val="ListParagraph"/>
        <w:numPr>
          <w:ilvl w:val="0"/>
          <w:numId w:val="4"/>
        </w:numPr>
        <w:tabs>
          <w:tab w:val="left" w:pos="567"/>
        </w:tabs>
        <w:ind w:left="567" w:hanging="708"/>
        <w:rPr>
          <w:b/>
          <w:u w:val="single"/>
        </w:rPr>
      </w:pPr>
      <w:r w:rsidRPr="00AC7A9A">
        <w:rPr>
          <w:b/>
          <w:u w:val="single"/>
        </w:rPr>
        <w:t>A.O.C.B.</w:t>
      </w:r>
    </w:p>
    <w:p w14:paraId="2CB4972F" w14:textId="77777777" w:rsidR="00995B17" w:rsidRDefault="00995B17" w:rsidP="00995B17">
      <w:pPr>
        <w:ind w:left="142"/>
      </w:pPr>
    </w:p>
    <w:p w14:paraId="2718A29E" w14:textId="1A5FCBEF" w:rsidR="00995B17" w:rsidRDefault="00995B17" w:rsidP="00C96DD4">
      <w:pPr>
        <w:pStyle w:val="ListParagraph"/>
        <w:ind w:left="567"/>
      </w:pPr>
      <w:r w:rsidRPr="00C86137">
        <w:t xml:space="preserve">There was no further business and the meeting ended at </w:t>
      </w:r>
      <w:r w:rsidR="00216C83">
        <w:t xml:space="preserve">7.25pm </w:t>
      </w:r>
    </w:p>
    <w:p w14:paraId="6A21C5F7" w14:textId="77777777" w:rsidR="00995B17" w:rsidRPr="00324BB5" w:rsidRDefault="00995B17" w:rsidP="00B503E1">
      <w:pPr>
        <w:ind w:left="851" w:hanging="708"/>
      </w:pPr>
    </w:p>
    <w:p w14:paraId="600C0F67" w14:textId="7A1DD14A" w:rsidR="00B503E1" w:rsidRPr="00E06E2E" w:rsidRDefault="00AC7A9A" w:rsidP="00C96DD4">
      <w:pPr>
        <w:pStyle w:val="ListParagraph"/>
        <w:numPr>
          <w:ilvl w:val="0"/>
          <w:numId w:val="4"/>
        </w:numPr>
        <w:ind w:left="567" w:hanging="708"/>
        <w:rPr>
          <w:b/>
        </w:rPr>
      </w:pPr>
      <w:r w:rsidRPr="00AC7A9A">
        <w:rPr>
          <w:b/>
          <w:u w:val="single"/>
        </w:rPr>
        <w:t xml:space="preserve">DATE OF NEXT MEETING: </w:t>
      </w:r>
      <w:r w:rsidR="00B503E1">
        <w:tab/>
      </w:r>
      <w:r w:rsidR="00B503E1" w:rsidRPr="00E06E2E">
        <w:rPr>
          <w:b/>
        </w:rPr>
        <w:t>1</w:t>
      </w:r>
      <w:r w:rsidR="00B503E1">
        <w:rPr>
          <w:b/>
        </w:rPr>
        <w:t>6</w:t>
      </w:r>
      <w:r w:rsidR="00B503E1" w:rsidRPr="00E06E2E">
        <w:rPr>
          <w:b/>
          <w:vertAlign w:val="superscript"/>
        </w:rPr>
        <w:t xml:space="preserve">th </w:t>
      </w:r>
      <w:r w:rsidR="00B503E1" w:rsidRPr="00E06E2E">
        <w:rPr>
          <w:b/>
        </w:rPr>
        <w:t>July 20</w:t>
      </w:r>
      <w:r w:rsidR="00B503E1">
        <w:rPr>
          <w:b/>
        </w:rPr>
        <w:t>20</w:t>
      </w:r>
      <w:r w:rsidR="00B503E1" w:rsidRPr="00E06E2E">
        <w:rPr>
          <w:b/>
        </w:rPr>
        <w:t xml:space="preserve">   </w:t>
      </w:r>
    </w:p>
    <w:p w14:paraId="68B038F9" w14:textId="77777777" w:rsidR="00C35938" w:rsidRPr="00EF6D64" w:rsidRDefault="00C35938" w:rsidP="00C35938">
      <w:pPr>
        <w:rPr>
          <w:b/>
          <w:bCs/>
        </w:rPr>
      </w:pPr>
    </w:p>
    <w:p w14:paraId="7211B050" w14:textId="66401DD2" w:rsidR="000440A1" w:rsidRDefault="000440A1" w:rsidP="00286930">
      <w:pPr>
        <w:rPr>
          <w:b/>
          <w:bCs/>
        </w:rPr>
      </w:pPr>
    </w:p>
    <w:p w14:paraId="44C4F787" w14:textId="77777777" w:rsidR="000440A1" w:rsidRDefault="000440A1" w:rsidP="00286930">
      <w:pPr>
        <w:rPr>
          <w:b/>
          <w:bCs/>
        </w:rPr>
      </w:pPr>
    </w:p>
    <w:p w14:paraId="079F7178" w14:textId="67B6FCEB" w:rsidR="00C35938" w:rsidRDefault="00286930" w:rsidP="00286930">
      <w:pPr>
        <w:rPr>
          <w:b/>
          <w:bCs/>
        </w:rPr>
      </w:pPr>
      <w:r>
        <w:rPr>
          <w:b/>
          <w:bCs/>
        </w:rPr>
        <w:t>1</w:t>
      </w:r>
      <w:r w:rsidR="00575636">
        <w:rPr>
          <w:b/>
          <w:bCs/>
        </w:rPr>
        <w:t>7</w:t>
      </w:r>
      <w:r>
        <w:rPr>
          <w:b/>
          <w:bCs/>
          <w:vertAlign w:val="superscript"/>
        </w:rPr>
        <w:t xml:space="preserve">th </w:t>
      </w:r>
      <w:r w:rsidR="00AD3043">
        <w:rPr>
          <w:b/>
          <w:bCs/>
        </w:rPr>
        <w:t>June</w:t>
      </w:r>
      <w:r>
        <w:rPr>
          <w:b/>
          <w:bCs/>
        </w:rPr>
        <w:t xml:space="preserve"> 2020</w:t>
      </w:r>
    </w:p>
    <w:p w14:paraId="7144457C" w14:textId="77777777" w:rsidR="004A2E6B" w:rsidRDefault="004A2E6B" w:rsidP="00C35938">
      <w:pPr>
        <w:rPr>
          <w:rFonts w:cs="Times New Roman"/>
          <w:b/>
          <w:bCs/>
        </w:rPr>
      </w:pPr>
    </w:p>
    <w:p w14:paraId="0F09BB59" w14:textId="77777777" w:rsidR="000440A1" w:rsidRDefault="000440A1" w:rsidP="00C35938">
      <w:pPr>
        <w:rPr>
          <w:rFonts w:cs="Times New Roman"/>
          <w:b/>
          <w:bCs/>
        </w:rPr>
      </w:pPr>
    </w:p>
    <w:p w14:paraId="1B2B52A6" w14:textId="5358C1A5" w:rsidR="00C35938" w:rsidRDefault="00C35938" w:rsidP="00C35938">
      <w:pPr>
        <w:rPr>
          <w:i/>
        </w:rPr>
      </w:pPr>
      <w:r w:rsidRPr="00EF6D64">
        <w:rPr>
          <w:rFonts w:cs="Times New Roman"/>
          <w:b/>
          <w:bCs/>
        </w:rPr>
        <w:t>Signed …………………………………………….. (Convenor)</w:t>
      </w:r>
      <w:r w:rsidRPr="00EF6D64">
        <w:rPr>
          <w:rFonts w:cs="Times New Roman"/>
          <w:b/>
          <w:bCs/>
        </w:rPr>
        <w:tab/>
        <w:t xml:space="preserve">    Date ……………………….</w:t>
      </w:r>
    </w:p>
    <w:p w14:paraId="59E9921F" w14:textId="77777777" w:rsidR="00BA6098" w:rsidRPr="00223E8C" w:rsidRDefault="00BA6098" w:rsidP="00BA6098">
      <w:pPr>
        <w:pStyle w:val="ListParagraph"/>
        <w:ind w:left="9360"/>
        <w:rPr>
          <w:b/>
        </w:rPr>
      </w:pPr>
    </w:p>
    <w:sectPr w:rsidR="00BA6098" w:rsidRPr="00223E8C" w:rsidSect="000D3F3F">
      <w:headerReference w:type="even" r:id="rId9"/>
      <w:headerReference w:type="default" r:id="rId10"/>
      <w:footerReference w:type="even" r:id="rId11"/>
      <w:footerReference w:type="default" r:id="rId12"/>
      <w:headerReference w:type="first" r:id="rId13"/>
      <w:footerReference w:type="first" r:id="rId14"/>
      <w:pgSz w:w="11906" w:h="16838" w:code="9"/>
      <w:pgMar w:top="1134" w:right="1077" w:bottom="1701" w:left="1134"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B3363" w14:textId="77777777" w:rsidR="00DA09E0" w:rsidRDefault="00DA09E0">
      <w:r>
        <w:separator/>
      </w:r>
    </w:p>
  </w:endnote>
  <w:endnote w:type="continuationSeparator" w:id="0">
    <w:p w14:paraId="0F2FE2A1" w14:textId="77777777" w:rsidR="00DA09E0" w:rsidRDefault="00DA0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390BA6">
      <w:rPr>
        <w:rFonts w:cs="Times New Roman"/>
        <w:noProof/>
        <w:sz w:val="18"/>
        <w:szCs w:val="18"/>
      </w:rPr>
      <w:t>2</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01B1" w14:textId="77777777" w:rsidR="002062ED" w:rsidRDefault="00206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F0C1D" w14:textId="77777777" w:rsidR="00DA09E0" w:rsidRDefault="00DA09E0">
      <w:r>
        <w:separator/>
      </w:r>
    </w:p>
  </w:footnote>
  <w:footnote w:type="continuationSeparator" w:id="0">
    <w:p w14:paraId="5F426D60" w14:textId="77777777" w:rsidR="00DA09E0" w:rsidRDefault="00DA0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CADE" w14:textId="77777777" w:rsidR="002062ED" w:rsidRDefault="00206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2062ED">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65658" o:spid="_x0000_s2049" type="#_x0000_t136" style="position:absolute;margin-left:0;margin-top:0;width:497.05pt;height:186.4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AFB7E" w14:textId="77777777" w:rsidR="002062ED" w:rsidRDefault="00206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DF95A07"/>
    <w:multiLevelType w:val="multilevel"/>
    <w:tmpl w:val="CF882274"/>
    <w:lvl w:ilvl="0">
      <w:start w:val="1"/>
      <w:numFmt w:val="decimal"/>
      <w:lvlText w:val="%1.0"/>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53DE44D3"/>
    <w:multiLevelType w:val="hybridMultilevel"/>
    <w:tmpl w:val="2DD0ECE0"/>
    <w:lvl w:ilvl="0" w:tplc="0809000D">
      <w:start w:val="1"/>
      <w:numFmt w:val="bullet"/>
      <w:lvlText w:val=""/>
      <w:lvlJc w:val="left"/>
      <w:pPr>
        <w:ind w:left="1432" w:hanging="360"/>
      </w:pPr>
      <w:rPr>
        <w:rFonts w:ascii="Wingdings" w:hAnsi="Wingdings" w:hint="default"/>
      </w:rPr>
    </w:lvl>
    <w:lvl w:ilvl="1" w:tplc="08090003">
      <w:start w:val="1"/>
      <w:numFmt w:val="bullet"/>
      <w:lvlText w:val="o"/>
      <w:lvlJc w:val="left"/>
      <w:pPr>
        <w:ind w:left="2152" w:hanging="360"/>
      </w:pPr>
      <w:rPr>
        <w:rFonts w:ascii="Courier New" w:hAnsi="Courier New" w:cs="Courier New" w:hint="default"/>
      </w:rPr>
    </w:lvl>
    <w:lvl w:ilvl="2" w:tplc="08090005" w:tentative="1">
      <w:start w:val="1"/>
      <w:numFmt w:val="bullet"/>
      <w:lvlText w:val=""/>
      <w:lvlJc w:val="left"/>
      <w:pPr>
        <w:ind w:left="2872" w:hanging="360"/>
      </w:pPr>
      <w:rPr>
        <w:rFonts w:ascii="Wingdings" w:hAnsi="Wingdings" w:hint="default"/>
      </w:rPr>
    </w:lvl>
    <w:lvl w:ilvl="3" w:tplc="08090001" w:tentative="1">
      <w:start w:val="1"/>
      <w:numFmt w:val="bullet"/>
      <w:lvlText w:val=""/>
      <w:lvlJc w:val="left"/>
      <w:pPr>
        <w:ind w:left="3592" w:hanging="360"/>
      </w:pPr>
      <w:rPr>
        <w:rFonts w:ascii="Symbol" w:hAnsi="Symbol" w:hint="default"/>
      </w:rPr>
    </w:lvl>
    <w:lvl w:ilvl="4" w:tplc="08090003" w:tentative="1">
      <w:start w:val="1"/>
      <w:numFmt w:val="bullet"/>
      <w:lvlText w:val="o"/>
      <w:lvlJc w:val="left"/>
      <w:pPr>
        <w:ind w:left="4312" w:hanging="360"/>
      </w:pPr>
      <w:rPr>
        <w:rFonts w:ascii="Courier New" w:hAnsi="Courier New" w:cs="Courier New" w:hint="default"/>
      </w:rPr>
    </w:lvl>
    <w:lvl w:ilvl="5" w:tplc="08090005" w:tentative="1">
      <w:start w:val="1"/>
      <w:numFmt w:val="bullet"/>
      <w:lvlText w:val=""/>
      <w:lvlJc w:val="left"/>
      <w:pPr>
        <w:ind w:left="5032" w:hanging="360"/>
      </w:pPr>
      <w:rPr>
        <w:rFonts w:ascii="Wingdings" w:hAnsi="Wingdings" w:hint="default"/>
      </w:rPr>
    </w:lvl>
    <w:lvl w:ilvl="6" w:tplc="08090001" w:tentative="1">
      <w:start w:val="1"/>
      <w:numFmt w:val="bullet"/>
      <w:lvlText w:val=""/>
      <w:lvlJc w:val="left"/>
      <w:pPr>
        <w:ind w:left="5752" w:hanging="360"/>
      </w:pPr>
      <w:rPr>
        <w:rFonts w:ascii="Symbol" w:hAnsi="Symbol" w:hint="default"/>
      </w:rPr>
    </w:lvl>
    <w:lvl w:ilvl="7" w:tplc="08090003" w:tentative="1">
      <w:start w:val="1"/>
      <w:numFmt w:val="bullet"/>
      <w:lvlText w:val="o"/>
      <w:lvlJc w:val="left"/>
      <w:pPr>
        <w:ind w:left="6472" w:hanging="360"/>
      </w:pPr>
      <w:rPr>
        <w:rFonts w:ascii="Courier New" w:hAnsi="Courier New" w:cs="Courier New" w:hint="default"/>
      </w:rPr>
    </w:lvl>
    <w:lvl w:ilvl="8" w:tplc="08090005" w:tentative="1">
      <w:start w:val="1"/>
      <w:numFmt w:val="bullet"/>
      <w:lvlText w:val=""/>
      <w:lvlJc w:val="left"/>
      <w:pPr>
        <w:ind w:left="7192" w:hanging="360"/>
      </w:pPr>
      <w:rPr>
        <w:rFonts w:ascii="Wingdings" w:hAnsi="Wingdings" w:hint="default"/>
      </w:rPr>
    </w:lvl>
  </w:abstractNum>
  <w:abstractNum w:abstractNumId="5"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6"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7"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8"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0"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1"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2"/>
  </w:num>
  <w:num w:numId="5">
    <w:abstractNumId w:val="6"/>
  </w:num>
  <w:num w:numId="6">
    <w:abstractNumId w:val="0"/>
  </w:num>
  <w:num w:numId="7">
    <w:abstractNumId w:val="4"/>
  </w:num>
  <w:num w:numId="8">
    <w:abstractNumId w:val="8"/>
  </w:num>
  <w:num w:numId="9">
    <w:abstractNumId w:val="11"/>
  </w:num>
  <w:num w:numId="10">
    <w:abstractNumId w:val="9"/>
  </w:num>
  <w:num w:numId="11">
    <w:abstractNumId w:val="5"/>
  </w:num>
  <w:num w:numId="12">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71D0"/>
    <w:rsid w:val="00037C7F"/>
    <w:rsid w:val="000402EF"/>
    <w:rsid w:val="00040836"/>
    <w:rsid w:val="00041510"/>
    <w:rsid w:val="00042529"/>
    <w:rsid w:val="000426BA"/>
    <w:rsid w:val="00043590"/>
    <w:rsid w:val="0004365B"/>
    <w:rsid w:val="000440A1"/>
    <w:rsid w:val="0004457E"/>
    <w:rsid w:val="00044D7B"/>
    <w:rsid w:val="00045298"/>
    <w:rsid w:val="00045EC2"/>
    <w:rsid w:val="00046514"/>
    <w:rsid w:val="0004742F"/>
    <w:rsid w:val="000475E2"/>
    <w:rsid w:val="00047B5C"/>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22A5"/>
    <w:rsid w:val="000C3421"/>
    <w:rsid w:val="000C3A6E"/>
    <w:rsid w:val="000C634C"/>
    <w:rsid w:val="000D03DD"/>
    <w:rsid w:val="000D04B3"/>
    <w:rsid w:val="000D3F3F"/>
    <w:rsid w:val="000D3F93"/>
    <w:rsid w:val="000D41F6"/>
    <w:rsid w:val="000D7D16"/>
    <w:rsid w:val="000E0036"/>
    <w:rsid w:val="000E01E5"/>
    <w:rsid w:val="000E0437"/>
    <w:rsid w:val="000E11EC"/>
    <w:rsid w:val="000E14C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C8E"/>
    <w:rsid w:val="00112231"/>
    <w:rsid w:val="00112855"/>
    <w:rsid w:val="001129E9"/>
    <w:rsid w:val="00112E72"/>
    <w:rsid w:val="00113D8E"/>
    <w:rsid w:val="00114808"/>
    <w:rsid w:val="0011535A"/>
    <w:rsid w:val="0011535C"/>
    <w:rsid w:val="00116F9F"/>
    <w:rsid w:val="00117E82"/>
    <w:rsid w:val="00125056"/>
    <w:rsid w:val="0012517C"/>
    <w:rsid w:val="00130C84"/>
    <w:rsid w:val="00130EB0"/>
    <w:rsid w:val="00131D2D"/>
    <w:rsid w:val="00133D72"/>
    <w:rsid w:val="00134822"/>
    <w:rsid w:val="0013482F"/>
    <w:rsid w:val="001356CE"/>
    <w:rsid w:val="00136518"/>
    <w:rsid w:val="0013667D"/>
    <w:rsid w:val="001376C5"/>
    <w:rsid w:val="0014012C"/>
    <w:rsid w:val="0014129F"/>
    <w:rsid w:val="00142D71"/>
    <w:rsid w:val="00143570"/>
    <w:rsid w:val="001438F7"/>
    <w:rsid w:val="00145ACD"/>
    <w:rsid w:val="00145BD7"/>
    <w:rsid w:val="0014602A"/>
    <w:rsid w:val="00147309"/>
    <w:rsid w:val="00150ABA"/>
    <w:rsid w:val="00152830"/>
    <w:rsid w:val="0015306C"/>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57D7"/>
    <w:rsid w:val="00175E43"/>
    <w:rsid w:val="00175F66"/>
    <w:rsid w:val="00176488"/>
    <w:rsid w:val="00177310"/>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CF2"/>
    <w:rsid w:val="001A165E"/>
    <w:rsid w:val="001A1AF2"/>
    <w:rsid w:val="001A47E7"/>
    <w:rsid w:val="001A4C32"/>
    <w:rsid w:val="001A61D5"/>
    <w:rsid w:val="001A64FB"/>
    <w:rsid w:val="001A7A0A"/>
    <w:rsid w:val="001A7D28"/>
    <w:rsid w:val="001B0081"/>
    <w:rsid w:val="001B0CE9"/>
    <w:rsid w:val="001B436C"/>
    <w:rsid w:val="001B520B"/>
    <w:rsid w:val="001B5AD1"/>
    <w:rsid w:val="001B5D34"/>
    <w:rsid w:val="001B61CE"/>
    <w:rsid w:val="001B61FF"/>
    <w:rsid w:val="001B7601"/>
    <w:rsid w:val="001C0124"/>
    <w:rsid w:val="001C0497"/>
    <w:rsid w:val="001C04E0"/>
    <w:rsid w:val="001C1A69"/>
    <w:rsid w:val="001C1FFD"/>
    <w:rsid w:val="001C24BD"/>
    <w:rsid w:val="001C27C2"/>
    <w:rsid w:val="001C2FE2"/>
    <w:rsid w:val="001C39E4"/>
    <w:rsid w:val="001C4AFE"/>
    <w:rsid w:val="001C52AC"/>
    <w:rsid w:val="001C53F3"/>
    <w:rsid w:val="001C568E"/>
    <w:rsid w:val="001C59D1"/>
    <w:rsid w:val="001C6517"/>
    <w:rsid w:val="001C71F7"/>
    <w:rsid w:val="001D27CE"/>
    <w:rsid w:val="001D30E8"/>
    <w:rsid w:val="001D54B8"/>
    <w:rsid w:val="001D711D"/>
    <w:rsid w:val="001D71E0"/>
    <w:rsid w:val="001E165C"/>
    <w:rsid w:val="001E1CE8"/>
    <w:rsid w:val="001E2E10"/>
    <w:rsid w:val="001E3629"/>
    <w:rsid w:val="001E48F6"/>
    <w:rsid w:val="001E4DC1"/>
    <w:rsid w:val="001E5114"/>
    <w:rsid w:val="001E6FBC"/>
    <w:rsid w:val="001F05FB"/>
    <w:rsid w:val="001F527B"/>
    <w:rsid w:val="001F72D9"/>
    <w:rsid w:val="001F7554"/>
    <w:rsid w:val="001F7977"/>
    <w:rsid w:val="002023A3"/>
    <w:rsid w:val="00203D02"/>
    <w:rsid w:val="002045C1"/>
    <w:rsid w:val="00205707"/>
    <w:rsid w:val="00205BED"/>
    <w:rsid w:val="00205EC9"/>
    <w:rsid w:val="002062ED"/>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EC"/>
    <w:rsid w:val="00223E8C"/>
    <w:rsid w:val="00225998"/>
    <w:rsid w:val="00225C38"/>
    <w:rsid w:val="00226188"/>
    <w:rsid w:val="00226301"/>
    <w:rsid w:val="00227A1C"/>
    <w:rsid w:val="00227B84"/>
    <w:rsid w:val="00227E11"/>
    <w:rsid w:val="0023181C"/>
    <w:rsid w:val="00231ABC"/>
    <w:rsid w:val="00231D13"/>
    <w:rsid w:val="00231D4D"/>
    <w:rsid w:val="002335CB"/>
    <w:rsid w:val="00234DC1"/>
    <w:rsid w:val="00235BB1"/>
    <w:rsid w:val="00235FE2"/>
    <w:rsid w:val="0023620E"/>
    <w:rsid w:val="00240165"/>
    <w:rsid w:val="00240CBE"/>
    <w:rsid w:val="00242B97"/>
    <w:rsid w:val="00244FEF"/>
    <w:rsid w:val="00245436"/>
    <w:rsid w:val="002454D8"/>
    <w:rsid w:val="002469E1"/>
    <w:rsid w:val="00246DB9"/>
    <w:rsid w:val="002478BC"/>
    <w:rsid w:val="002511FF"/>
    <w:rsid w:val="00252092"/>
    <w:rsid w:val="00252FFE"/>
    <w:rsid w:val="00253EC8"/>
    <w:rsid w:val="00254AEF"/>
    <w:rsid w:val="0025598B"/>
    <w:rsid w:val="002562D6"/>
    <w:rsid w:val="00256773"/>
    <w:rsid w:val="00257923"/>
    <w:rsid w:val="0026072B"/>
    <w:rsid w:val="0026143F"/>
    <w:rsid w:val="00261825"/>
    <w:rsid w:val="00261BC9"/>
    <w:rsid w:val="00262066"/>
    <w:rsid w:val="0026239B"/>
    <w:rsid w:val="00263B20"/>
    <w:rsid w:val="00263DDD"/>
    <w:rsid w:val="00264ADA"/>
    <w:rsid w:val="002664D2"/>
    <w:rsid w:val="002667EB"/>
    <w:rsid w:val="00270D66"/>
    <w:rsid w:val="002711C8"/>
    <w:rsid w:val="002711F9"/>
    <w:rsid w:val="002716F0"/>
    <w:rsid w:val="002725EE"/>
    <w:rsid w:val="002741C8"/>
    <w:rsid w:val="00275438"/>
    <w:rsid w:val="00276011"/>
    <w:rsid w:val="00276252"/>
    <w:rsid w:val="0027625C"/>
    <w:rsid w:val="002775C0"/>
    <w:rsid w:val="0028209B"/>
    <w:rsid w:val="0028306D"/>
    <w:rsid w:val="00283A86"/>
    <w:rsid w:val="00286791"/>
    <w:rsid w:val="00286930"/>
    <w:rsid w:val="00286A45"/>
    <w:rsid w:val="00286FA2"/>
    <w:rsid w:val="00287191"/>
    <w:rsid w:val="00287B94"/>
    <w:rsid w:val="00287DA2"/>
    <w:rsid w:val="00287E5D"/>
    <w:rsid w:val="00287E5F"/>
    <w:rsid w:val="002906BD"/>
    <w:rsid w:val="00291F92"/>
    <w:rsid w:val="0029274C"/>
    <w:rsid w:val="00292F2C"/>
    <w:rsid w:val="0029396B"/>
    <w:rsid w:val="0029524D"/>
    <w:rsid w:val="00297706"/>
    <w:rsid w:val="002A0958"/>
    <w:rsid w:val="002A11FA"/>
    <w:rsid w:val="002A1265"/>
    <w:rsid w:val="002A35DF"/>
    <w:rsid w:val="002A3AF4"/>
    <w:rsid w:val="002A6115"/>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D0B58"/>
    <w:rsid w:val="002D0FD6"/>
    <w:rsid w:val="002D1850"/>
    <w:rsid w:val="002D1B74"/>
    <w:rsid w:val="002D2B3B"/>
    <w:rsid w:val="002D2D3A"/>
    <w:rsid w:val="002D361C"/>
    <w:rsid w:val="002D3B93"/>
    <w:rsid w:val="002D6ED3"/>
    <w:rsid w:val="002E0097"/>
    <w:rsid w:val="002E06D9"/>
    <w:rsid w:val="002E0817"/>
    <w:rsid w:val="002E2D62"/>
    <w:rsid w:val="002E30FF"/>
    <w:rsid w:val="002E73F4"/>
    <w:rsid w:val="002F04A1"/>
    <w:rsid w:val="002F04A3"/>
    <w:rsid w:val="002F1CA5"/>
    <w:rsid w:val="002F1D52"/>
    <w:rsid w:val="002F22ED"/>
    <w:rsid w:val="002F2382"/>
    <w:rsid w:val="002F3076"/>
    <w:rsid w:val="002F3669"/>
    <w:rsid w:val="002F3BE8"/>
    <w:rsid w:val="002F5F53"/>
    <w:rsid w:val="002F715A"/>
    <w:rsid w:val="002F7EDA"/>
    <w:rsid w:val="003029AF"/>
    <w:rsid w:val="003029D2"/>
    <w:rsid w:val="00302D10"/>
    <w:rsid w:val="00303A77"/>
    <w:rsid w:val="0030423E"/>
    <w:rsid w:val="003048E7"/>
    <w:rsid w:val="00304D34"/>
    <w:rsid w:val="0030525D"/>
    <w:rsid w:val="003054AC"/>
    <w:rsid w:val="00305AB7"/>
    <w:rsid w:val="00307B27"/>
    <w:rsid w:val="003106E4"/>
    <w:rsid w:val="003111FC"/>
    <w:rsid w:val="0031144B"/>
    <w:rsid w:val="00311BD4"/>
    <w:rsid w:val="003155CA"/>
    <w:rsid w:val="00315EB5"/>
    <w:rsid w:val="00317DB0"/>
    <w:rsid w:val="00320A89"/>
    <w:rsid w:val="003232CB"/>
    <w:rsid w:val="003238D5"/>
    <w:rsid w:val="00324777"/>
    <w:rsid w:val="00324924"/>
    <w:rsid w:val="00324BB5"/>
    <w:rsid w:val="003258AF"/>
    <w:rsid w:val="00325BD0"/>
    <w:rsid w:val="003267E8"/>
    <w:rsid w:val="00330939"/>
    <w:rsid w:val="00330C7C"/>
    <w:rsid w:val="00333C8B"/>
    <w:rsid w:val="003368F5"/>
    <w:rsid w:val="00340518"/>
    <w:rsid w:val="00340C33"/>
    <w:rsid w:val="003430D5"/>
    <w:rsid w:val="00343B45"/>
    <w:rsid w:val="00345363"/>
    <w:rsid w:val="00346EAB"/>
    <w:rsid w:val="00350148"/>
    <w:rsid w:val="00351D8E"/>
    <w:rsid w:val="00352385"/>
    <w:rsid w:val="00352397"/>
    <w:rsid w:val="0035267F"/>
    <w:rsid w:val="00353AAA"/>
    <w:rsid w:val="00353E65"/>
    <w:rsid w:val="00354371"/>
    <w:rsid w:val="00356282"/>
    <w:rsid w:val="00357489"/>
    <w:rsid w:val="00357883"/>
    <w:rsid w:val="00357FC9"/>
    <w:rsid w:val="003612D7"/>
    <w:rsid w:val="00361591"/>
    <w:rsid w:val="00362840"/>
    <w:rsid w:val="00362DBA"/>
    <w:rsid w:val="00367033"/>
    <w:rsid w:val="00367F1A"/>
    <w:rsid w:val="00371B5E"/>
    <w:rsid w:val="00371CAD"/>
    <w:rsid w:val="00371CAF"/>
    <w:rsid w:val="0037259B"/>
    <w:rsid w:val="00374DAB"/>
    <w:rsid w:val="003760E5"/>
    <w:rsid w:val="00376C46"/>
    <w:rsid w:val="003816C2"/>
    <w:rsid w:val="00382383"/>
    <w:rsid w:val="00386C4A"/>
    <w:rsid w:val="00387283"/>
    <w:rsid w:val="00390BA6"/>
    <w:rsid w:val="003917FF"/>
    <w:rsid w:val="00391E02"/>
    <w:rsid w:val="00391E96"/>
    <w:rsid w:val="0039220F"/>
    <w:rsid w:val="00392975"/>
    <w:rsid w:val="00392B75"/>
    <w:rsid w:val="003933EA"/>
    <w:rsid w:val="003936C7"/>
    <w:rsid w:val="0039408A"/>
    <w:rsid w:val="00394487"/>
    <w:rsid w:val="0039490C"/>
    <w:rsid w:val="00395D25"/>
    <w:rsid w:val="00397358"/>
    <w:rsid w:val="003A07AC"/>
    <w:rsid w:val="003A4A75"/>
    <w:rsid w:val="003A5881"/>
    <w:rsid w:val="003A6668"/>
    <w:rsid w:val="003B0ACE"/>
    <w:rsid w:val="003B1CF4"/>
    <w:rsid w:val="003B3BA1"/>
    <w:rsid w:val="003B5EE7"/>
    <w:rsid w:val="003B6D01"/>
    <w:rsid w:val="003B72BE"/>
    <w:rsid w:val="003C0008"/>
    <w:rsid w:val="003C003B"/>
    <w:rsid w:val="003C6E52"/>
    <w:rsid w:val="003D135B"/>
    <w:rsid w:val="003D2053"/>
    <w:rsid w:val="003D2A3A"/>
    <w:rsid w:val="003D363B"/>
    <w:rsid w:val="003D7668"/>
    <w:rsid w:val="003D7E53"/>
    <w:rsid w:val="003E0A97"/>
    <w:rsid w:val="003E10DD"/>
    <w:rsid w:val="003E131E"/>
    <w:rsid w:val="003E277E"/>
    <w:rsid w:val="003E2AA7"/>
    <w:rsid w:val="003E2F85"/>
    <w:rsid w:val="003E5678"/>
    <w:rsid w:val="003E5B61"/>
    <w:rsid w:val="003E62F5"/>
    <w:rsid w:val="003E7168"/>
    <w:rsid w:val="003F0318"/>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77C"/>
    <w:rsid w:val="003F7DCA"/>
    <w:rsid w:val="00400749"/>
    <w:rsid w:val="004025EB"/>
    <w:rsid w:val="004027AD"/>
    <w:rsid w:val="004031BA"/>
    <w:rsid w:val="0040350A"/>
    <w:rsid w:val="00406ECB"/>
    <w:rsid w:val="00410C57"/>
    <w:rsid w:val="00413054"/>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C4F"/>
    <w:rsid w:val="00442285"/>
    <w:rsid w:val="0044264A"/>
    <w:rsid w:val="00442EC1"/>
    <w:rsid w:val="00443300"/>
    <w:rsid w:val="00444997"/>
    <w:rsid w:val="00444E8F"/>
    <w:rsid w:val="004457DB"/>
    <w:rsid w:val="0044656B"/>
    <w:rsid w:val="004469F6"/>
    <w:rsid w:val="00446B6C"/>
    <w:rsid w:val="00447670"/>
    <w:rsid w:val="00447731"/>
    <w:rsid w:val="00447FFB"/>
    <w:rsid w:val="004501CB"/>
    <w:rsid w:val="00450BA4"/>
    <w:rsid w:val="00451076"/>
    <w:rsid w:val="00451FFC"/>
    <w:rsid w:val="004529B2"/>
    <w:rsid w:val="00452C05"/>
    <w:rsid w:val="00452DF0"/>
    <w:rsid w:val="004551A9"/>
    <w:rsid w:val="0046171D"/>
    <w:rsid w:val="004619BA"/>
    <w:rsid w:val="00464B58"/>
    <w:rsid w:val="00464F26"/>
    <w:rsid w:val="00465D9F"/>
    <w:rsid w:val="0046747E"/>
    <w:rsid w:val="00467D49"/>
    <w:rsid w:val="00470290"/>
    <w:rsid w:val="00471048"/>
    <w:rsid w:val="0047201B"/>
    <w:rsid w:val="00474230"/>
    <w:rsid w:val="00474B48"/>
    <w:rsid w:val="00475C62"/>
    <w:rsid w:val="004760AD"/>
    <w:rsid w:val="00481729"/>
    <w:rsid w:val="00481BDA"/>
    <w:rsid w:val="00482FED"/>
    <w:rsid w:val="00484551"/>
    <w:rsid w:val="0048560A"/>
    <w:rsid w:val="00487416"/>
    <w:rsid w:val="004878C5"/>
    <w:rsid w:val="004878E0"/>
    <w:rsid w:val="00487E6E"/>
    <w:rsid w:val="00493834"/>
    <w:rsid w:val="00494403"/>
    <w:rsid w:val="00494A2E"/>
    <w:rsid w:val="00495C5D"/>
    <w:rsid w:val="004970B6"/>
    <w:rsid w:val="004971AC"/>
    <w:rsid w:val="00497802"/>
    <w:rsid w:val="004A10AD"/>
    <w:rsid w:val="004A1A10"/>
    <w:rsid w:val="004A1EA7"/>
    <w:rsid w:val="004A2690"/>
    <w:rsid w:val="004A2E6B"/>
    <w:rsid w:val="004A43B2"/>
    <w:rsid w:val="004A50DD"/>
    <w:rsid w:val="004A57B3"/>
    <w:rsid w:val="004A62BF"/>
    <w:rsid w:val="004A6635"/>
    <w:rsid w:val="004A72C9"/>
    <w:rsid w:val="004A7396"/>
    <w:rsid w:val="004A7690"/>
    <w:rsid w:val="004B0A2C"/>
    <w:rsid w:val="004B0E80"/>
    <w:rsid w:val="004B17C7"/>
    <w:rsid w:val="004B3736"/>
    <w:rsid w:val="004B471B"/>
    <w:rsid w:val="004B5A87"/>
    <w:rsid w:val="004B6658"/>
    <w:rsid w:val="004B699C"/>
    <w:rsid w:val="004B6AEF"/>
    <w:rsid w:val="004B6E62"/>
    <w:rsid w:val="004C00D8"/>
    <w:rsid w:val="004C00EA"/>
    <w:rsid w:val="004C0825"/>
    <w:rsid w:val="004C0CE9"/>
    <w:rsid w:val="004C2777"/>
    <w:rsid w:val="004C2CF7"/>
    <w:rsid w:val="004C50BA"/>
    <w:rsid w:val="004C6105"/>
    <w:rsid w:val="004D40C8"/>
    <w:rsid w:val="004D56B4"/>
    <w:rsid w:val="004D5FDD"/>
    <w:rsid w:val="004E02CE"/>
    <w:rsid w:val="004E0BE7"/>
    <w:rsid w:val="004E30D3"/>
    <w:rsid w:val="004E3136"/>
    <w:rsid w:val="004E3D49"/>
    <w:rsid w:val="004E41A4"/>
    <w:rsid w:val="004E5DD3"/>
    <w:rsid w:val="004E620A"/>
    <w:rsid w:val="004E6DC6"/>
    <w:rsid w:val="004E796B"/>
    <w:rsid w:val="004F1015"/>
    <w:rsid w:val="004F1962"/>
    <w:rsid w:val="004F2265"/>
    <w:rsid w:val="004F2EDC"/>
    <w:rsid w:val="004F4394"/>
    <w:rsid w:val="004F46EF"/>
    <w:rsid w:val="004F5B3D"/>
    <w:rsid w:val="00503F8A"/>
    <w:rsid w:val="00504C5F"/>
    <w:rsid w:val="00505168"/>
    <w:rsid w:val="00505C67"/>
    <w:rsid w:val="005069E1"/>
    <w:rsid w:val="00506A07"/>
    <w:rsid w:val="00507E5C"/>
    <w:rsid w:val="00510D59"/>
    <w:rsid w:val="00511221"/>
    <w:rsid w:val="00511C6D"/>
    <w:rsid w:val="00512028"/>
    <w:rsid w:val="00512099"/>
    <w:rsid w:val="00513520"/>
    <w:rsid w:val="005151FD"/>
    <w:rsid w:val="005155DF"/>
    <w:rsid w:val="0051617E"/>
    <w:rsid w:val="005165F8"/>
    <w:rsid w:val="005167BC"/>
    <w:rsid w:val="00516CD4"/>
    <w:rsid w:val="00521F02"/>
    <w:rsid w:val="00521FF5"/>
    <w:rsid w:val="00524AF6"/>
    <w:rsid w:val="00526521"/>
    <w:rsid w:val="00526F62"/>
    <w:rsid w:val="005279F6"/>
    <w:rsid w:val="00527CFB"/>
    <w:rsid w:val="005303A1"/>
    <w:rsid w:val="0053091B"/>
    <w:rsid w:val="005319DC"/>
    <w:rsid w:val="0053262C"/>
    <w:rsid w:val="00532BC5"/>
    <w:rsid w:val="00532C7E"/>
    <w:rsid w:val="00532F5D"/>
    <w:rsid w:val="00533032"/>
    <w:rsid w:val="00533F22"/>
    <w:rsid w:val="00534F97"/>
    <w:rsid w:val="00534FCE"/>
    <w:rsid w:val="00540B05"/>
    <w:rsid w:val="00542C2E"/>
    <w:rsid w:val="00542CC8"/>
    <w:rsid w:val="005436B3"/>
    <w:rsid w:val="00545850"/>
    <w:rsid w:val="0054631C"/>
    <w:rsid w:val="0054716F"/>
    <w:rsid w:val="005473C4"/>
    <w:rsid w:val="00547947"/>
    <w:rsid w:val="00551458"/>
    <w:rsid w:val="005518C3"/>
    <w:rsid w:val="00552615"/>
    <w:rsid w:val="00553071"/>
    <w:rsid w:val="0055354B"/>
    <w:rsid w:val="00554B62"/>
    <w:rsid w:val="0055689E"/>
    <w:rsid w:val="005617CA"/>
    <w:rsid w:val="0056195C"/>
    <w:rsid w:val="0056279F"/>
    <w:rsid w:val="005645C3"/>
    <w:rsid w:val="005647E7"/>
    <w:rsid w:val="0056549E"/>
    <w:rsid w:val="00566667"/>
    <w:rsid w:val="00567C89"/>
    <w:rsid w:val="005716F8"/>
    <w:rsid w:val="005718D2"/>
    <w:rsid w:val="00574460"/>
    <w:rsid w:val="00575263"/>
    <w:rsid w:val="00575636"/>
    <w:rsid w:val="005756A5"/>
    <w:rsid w:val="00577B14"/>
    <w:rsid w:val="00577B91"/>
    <w:rsid w:val="00582C30"/>
    <w:rsid w:val="00583B47"/>
    <w:rsid w:val="005844AF"/>
    <w:rsid w:val="0058536B"/>
    <w:rsid w:val="00585933"/>
    <w:rsid w:val="00585A43"/>
    <w:rsid w:val="0058704D"/>
    <w:rsid w:val="00587165"/>
    <w:rsid w:val="005876E0"/>
    <w:rsid w:val="00591DBB"/>
    <w:rsid w:val="00592CF0"/>
    <w:rsid w:val="00593A41"/>
    <w:rsid w:val="00595504"/>
    <w:rsid w:val="00597479"/>
    <w:rsid w:val="005A0970"/>
    <w:rsid w:val="005A1FE6"/>
    <w:rsid w:val="005A2D74"/>
    <w:rsid w:val="005A318B"/>
    <w:rsid w:val="005A47B2"/>
    <w:rsid w:val="005A56DA"/>
    <w:rsid w:val="005A68AD"/>
    <w:rsid w:val="005A7061"/>
    <w:rsid w:val="005A7AEF"/>
    <w:rsid w:val="005A7D3D"/>
    <w:rsid w:val="005B0147"/>
    <w:rsid w:val="005B108F"/>
    <w:rsid w:val="005B1FEC"/>
    <w:rsid w:val="005B21EA"/>
    <w:rsid w:val="005B319F"/>
    <w:rsid w:val="005B36C5"/>
    <w:rsid w:val="005B5733"/>
    <w:rsid w:val="005B7283"/>
    <w:rsid w:val="005C0C94"/>
    <w:rsid w:val="005C0E37"/>
    <w:rsid w:val="005C1D2C"/>
    <w:rsid w:val="005C2EE2"/>
    <w:rsid w:val="005C3146"/>
    <w:rsid w:val="005C4522"/>
    <w:rsid w:val="005C5FF7"/>
    <w:rsid w:val="005C783E"/>
    <w:rsid w:val="005D077A"/>
    <w:rsid w:val="005D17CC"/>
    <w:rsid w:val="005D195F"/>
    <w:rsid w:val="005E0D6E"/>
    <w:rsid w:val="005E1A7F"/>
    <w:rsid w:val="005E1F7F"/>
    <w:rsid w:val="005E3665"/>
    <w:rsid w:val="005E3B45"/>
    <w:rsid w:val="005E3C07"/>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935"/>
    <w:rsid w:val="006011E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7E5"/>
    <w:rsid w:val="00624337"/>
    <w:rsid w:val="00624E48"/>
    <w:rsid w:val="0062551D"/>
    <w:rsid w:val="00626B90"/>
    <w:rsid w:val="00627DE8"/>
    <w:rsid w:val="00630F1F"/>
    <w:rsid w:val="00633558"/>
    <w:rsid w:val="006344A7"/>
    <w:rsid w:val="00634585"/>
    <w:rsid w:val="00634C19"/>
    <w:rsid w:val="00635BBE"/>
    <w:rsid w:val="0063695C"/>
    <w:rsid w:val="00636E53"/>
    <w:rsid w:val="00637D6B"/>
    <w:rsid w:val="006410F4"/>
    <w:rsid w:val="00641414"/>
    <w:rsid w:val="0064224B"/>
    <w:rsid w:val="00642C3D"/>
    <w:rsid w:val="00643D1E"/>
    <w:rsid w:val="00644B61"/>
    <w:rsid w:val="00647A7D"/>
    <w:rsid w:val="0065008E"/>
    <w:rsid w:val="00650631"/>
    <w:rsid w:val="00651AC7"/>
    <w:rsid w:val="006527C6"/>
    <w:rsid w:val="00655DEB"/>
    <w:rsid w:val="00657F12"/>
    <w:rsid w:val="0066022B"/>
    <w:rsid w:val="0066065F"/>
    <w:rsid w:val="00660DE5"/>
    <w:rsid w:val="00661164"/>
    <w:rsid w:val="006617F5"/>
    <w:rsid w:val="00661BCA"/>
    <w:rsid w:val="00662A4D"/>
    <w:rsid w:val="00663478"/>
    <w:rsid w:val="0066365B"/>
    <w:rsid w:val="00666816"/>
    <w:rsid w:val="006711E1"/>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923D1"/>
    <w:rsid w:val="00692E81"/>
    <w:rsid w:val="006930A2"/>
    <w:rsid w:val="00696639"/>
    <w:rsid w:val="006967EF"/>
    <w:rsid w:val="006978EB"/>
    <w:rsid w:val="00697B07"/>
    <w:rsid w:val="006A1872"/>
    <w:rsid w:val="006A2BE5"/>
    <w:rsid w:val="006A2C89"/>
    <w:rsid w:val="006A38F8"/>
    <w:rsid w:val="006A3A10"/>
    <w:rsid w:val="006A5560"/>
    <w:rsid w:val="006B06A5"/>
    <w:rsid w:val="006B093E"/>
    <w:rsid w:val="006B20BA"/>
    <w:rsid w:val="006B2ECA"/>
    <w:rsid w:val="006B4045"/>
    <w:rsid w:val="006B65D3"/>
    <w:rsid w:val="006B7C13"/>
    <w:rsid w:val="006B7E5B"/>
    <w:rsid w:val="006C0F86"/>
    <w:rsid w:val="006C10F5"/>
    <w:rsid w:val="006C17B3"/>
    <w:rsid w:val="006C24EF"/>
    <w:rsid w:val="006C355B"/>
    <w:rsid w:val="006C3774"/>
    <w:rsid w:val="006C38D2"/>
    <w:rsid w:val="006C3CDE"/>
    <w:rsid w:val="006C3EF6"/>
    <w:rsid w:val="006C473B"/>
    <w:rsid w:val="006C5519"/>
    <w:rsid w:val="006C565D"/>
    <w:rsid w:val="006C5B37"/>
    <w:rsid w:val="006C6A74"/>
    <w:rsid w:val="006C7F8E"/>
    <w:rsid w:val="006D047B"/>
    <w:rsid w:val="006D12B8"/>
    <w:rsid w:val="006D24B1"/>
    <w:rsid w:val="006D2F43"/>
    <w:rsid w:val="006D33A4"/>
    <w:rsid w:val="006D41E0"/>
    <w:rsid w:val="006D47C0"/>
    <w:rsid w:val="006D521D"/>
    <w:rsid w:val="006D6ACA"/>
    <w:rsid w:val="006D7AFD"/>
    <w:rsid w:val="006D7EEE"/>
    <w:rsid w:val="006D7F5F"/>
    <w:rsid w:val="006E03F6"/>
    <w:rsid w:val="006E088A"/>
    <w:rsid w:val="006E0BBD"/>
    <w:rsid w:val="006E1C79"/>
    <w:rsid w:val="006E2F63"/>
    <w:rsid w:val="006E35AD"/>
    <w:rsid w:val="006E4234"/>
    <w:rsid w:val="006E67DB"/>
    <w:rsid w:val="006E6840"/>
    <w:rsid w:val="006F12A6"/>
    <w:rsid w:val="006F1951"/>
    <w:rsid w:val="006F26E0"/>
    <w:rsid w:val="006F3743"/>
    <w:rsid w:val="006F3E9D"/>
    <w:rsid w:val="006F6289"/>
    <w:rsid w:val="007006A6"/>
    <w:rsid w:val="007019CC"/>
    <w:rsid w:val="007035F3"/>
    <w:rsid w:val="0070449F"/>
    <w:rsid w:val="0070482E"/>
    <w:rsid w:val="007059F5"/>
    <w:rsid w:val="00705E04"/>
    <w:rsid w:val="00706C50"/>
    <w:rsid w:val="007071B5"/>
    <w:rsid w:val="007072CA"/>
    <w:rsid w:val="00707F51"/>
    <w:rsid w:val="00711C81"/>
    <w:rsid w:val="007140C5"/>
    <w:rsid w:val="00714B8C"/>
    <w:rsid w:val="007150D1"/>
    <w:rsid w:val="007154B6"/>
    <w:rsid w:val="00715831"/>
    <w:rsid w:val="00725186"/>
    <w:rsid w:val="0072574D"/>
    <w:rsid w:val="00726F9D"/>
    <w:rsid w:val="00727B55"/>
    <w:rsid w:val="00730550"/>
    <w:rsid w:val="0073071A"/>
    <w:rsid w:val="007310C8"/>
    <w:rsid w:val="00733164"/>
    <w:rsid w:val="00733C4A"/>
    <w:rsid w:val="0073467C"/>
    <w:rsid w:val="0073567A"/>
    <w:rsid w:val="00735A64"/>
    <w:rsid w:val="007366DF"/>
    <w:rsid w:val="00741B4A"/>
    <w:rsid w:val="00741C3B"/>
    <w:rsid w:val="00741D17"/>
    <w:rsid w:val="0074321A"/>
    <w:rsid w:val="00744AF4"/>
    <w:rsid w:val="00744F05"/>
    <w:rsid w:val="007451BE"/>
    <w:rsid w:val="00747E1C"/>
    <w:rsid w:val="00747E5F"/>
    <w:rsid w:val="00753026"/>
    <w:rsid w:val="00753AFF"/>
    <w:rsid w:val="00753BBA"/>
    <w:rsid w:val="00753E25"/>
    <w:rsid w:val="00754419"/>
    <w:rsid w:val="00754E4A"/>
    <w:rsid w:val="00755FDA"/>
    <w:rsid w:val="00756BFB"/>
    <w:rsid w:val="00760DD0"/>
    <w:rsid w:val="007610D1"/>
    <w:rsid w:val="00761205"/>
    <w:rsid w:val="00761267"/>
    <w:rsid w:val="00761483"/>
    <w:rsid w:val="0076282A"/>
    <w:rsid w:val="0076320D"/>
    <w:rsid w:val="00764C0D"/>
    <w:rsid w:val="007673A2"/>
    <w:rsid w:val="007677EC"/>
    <w:rsid w:val="00770576"/>
    <w:rsid w:val="00770D6C"/>
    <w:rsid w:val="00772C2F"/>
    <w:rsid w:val="007740D3"/>
    <w:rsid w:val="007744F4"/>
    <w:rsid w:val="00775383"/>
    <w:rsid w:val="0077656B"/>
    <w:rsid w:val="0078065C"/>
    <w:rsid w:val="00780B2B"/>
    <w:rsid w:val="007810A9"/>
    <w:rsid w:val="007829F2"/>
    <w:rsid w:val="00784F4A"/>
    <w:rsid w:val="00785042"/>
    <w:rsid w:val="007873E8"/>
    <w:rsid w:val="007875B7"/>
    <w:rsid w:val="00787A95"/>
    <w:rsid w:val="00787CFC"/>
    <w:rsid w:val="00790A56"/>
    <w:rsid w:val="007925C0"/>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52E1"/>
    <w:rsid w:val="007B5A42"/>
    <w:rsid w:val="007B5B02"/>
    <w:rsid w:val="007B6DCC"/>
    <w:rsid w:val="007C02CA"/>
    <w:rsid w:val="007C0DBC"/>
    <w:rsid w:val="007C1AB1"/>
    <w:rsid w:val="007C2273"/>
    <w:rsid w:val="007C2765"/>
    <w:rsid w:val="007C2BD4"/>
    <w:rsid w:val="007C4100"/>
    <w:rsid w:val="007C5CE2"/>
    <w:rsid w:val="007C725C"/>
    <w:rsid w:val="007C774C"/>
    <w:rsid w:val="007C7FAE"/>
    <w:rsid w:val="007D0722"/>
    <w:rsid w:val="007D07E9"/>
    <w:rsid w:val="007D2058"/>
    <w:rsid w:val="007D2A94"/>
    <w:rsid w:val="007D32A6"/>
    <w:rsid w:val="007D3528"/>
    <w:rsid w:val="007D382A"/>
    <w:rsid w:val="007D44DC"/>
    <w:rsid w:val="007D4AA9"/>
    <w:rsid w:val="007D5883"/>
    <w:rsid w:val="007D7C80"/>
    <w:rsid w:val="007E2E3D"/>
    <w:rsid w:val="007E35C0"/>
    <w:rsid w:val="007E402B"/>
    <w:rsid w:val="007E4487"/>
    <w:rsid w:val="007E4C2F"/>
    <w:rsid w:val="007E5C8B"/>
    <w:rsid w:val="007E5D31"/>
    <w:rsid w:val="007F0907"/>
    <w:rsid w:val="007F13F0"/>
    <w:rsid w:val="007F13FA"/>
    <w:rsid w:val="007F3196"/>
    <w:rsid w:val="007F62CA"/>
    <w:rsid w:val="007F6699"/>
    <w:rsid w:val="007F6734"/>
    <w:rsid w:val="007F70AF"/>
    <w:rsid w:val="007F729B"/>
    <w:rsid w:val="007F74A8"/>
    <w:rsid w:val="007F7BBB"/>
    <w:rsid w:val="008007FE"/>
    <w:rsid w:val="00800FA4"/>
    <w:rsid w:val="008012A8"/>
    <w:rsid w:val="00802606"/>
    <w:rsid w:val="00803B35"/>
    <w:rsid w:val="0080478C"/>
    <w:rsid w:val="00804E9D"/>
    <w:rsid w:val="008055E1"/>
    <w:rsid w:val="00807440"/>
    <w:rsid w:val="00810CEA"/>
    <w:rsid w:val="00811A19"/>
    <w:rsid w:val="00814235"/>
    <w:rsid w:val="00816265"/>
    <w:rsid w:val="008176D3"/>
    <w:rsid w:val="00817BAF"/>
    <w:rsid w:val="00821949"/>
    <w:rsid w:val="00823102"/>
    <w:rsid w:val="008239C6"/>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F1E"/>
    <w:rsid w:val="0084632A"/>
    <w:rsid w:val="0084758B"/>
    <w:rsid w:val="00850C1A"/>
    <w:rsid w:val="008519F4"/>
    <w:rsid w:val="008520A8"/>
    <w:rsid w:val="0085289C"/>
    <w:rsid w:val="00854321"/>
    <w:rsid w:val="00854EF7"/>
    <w:rsid w:val="008563E5"/>
    <w:rsid w:val="008569EC"/>
    <w:rsid w:val="00856D5B"/>
    <w:rsid w:val="008600FC"/>
    <w:rsid w:val="008618DC"/>
    <w:rsid w:val="00862886"/>
    <w:rsid w:val="0086338A"/>
    <w:rsid w:val="00864092"/>
    <w:rsid w:val="0086541F"/>
    <w:rsid w:val="0086619A"/>
    <w:rsid w:val="008666BC"/>
    <w:rsid w:val="0087126B"/>
    <w:rsid w:val="0087301D"/>
    <w:rsid w:val="0087430B"/>
    <w:rsid w:val="008749C7"/>
    <w:rsid w:val="00877161"/>
    <w:rsid w:val="0087722F"/>
    <w:rsid w:val="0088111C"/>
    <w:rsid w:val="008813D1"/>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5520"/>
    <w:rsid w:val="008A653A"/>
    <w:rsid w:val="008A7259"/>
    <w:rsid w:val="008B0D82"/>
    <w:rsid w:val="008B30DC"/>
    <w:rsid w:val="008B36D9"/>
    <w:rsid w:val="008B3CFF"/>
    <w:rsid w:val="008B43CE"/>
    <w:rsid w:val="008B4B29"/>
    <w:rsid w:val="008B5A78"/>
    <w:rsid w:val="008B5E36"/>
    <w:rsid w:val="008B67E1"/>
    <w:rsid w:val="008B7469"/>
    <w:rsid w:val="008C049B"/>
    <w:rsid w:val="008C0745"/>
    <w:rsid w:val="008C1B10"/>
    <w:rsid w:val="008C2554"/>
    <w:rsid w:val="008C395B"/>
    <w:rsid w:val="008C3E37"/>
    <w:rsid w:val="008C6775"/>
    <w:rsid w:val="008C7256"/>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5AA8"/>
    <w:rsid w:val="008E6D89"/>
    <w:rsid w:val="008E6DBD"/>
    <w:rsid w:val="008E6F4C"/>
    <w:rsid w:val="008E6F54"/>
    <w:rsid w:val="008E700C"/>
    <w:rsid w:val="008F0E22"/>
    <w:rsid w:val="008F22C9"/>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604E"/>
    <w:rsid w:val="00916482"/>
    <w:rsid w:val="00916BC7"/>
    <w:rsid w:val="0091703C"/>
    <w:rsid w:val="009171CC"/>
    <w:rsid w:val="00920199"/>
    <w:rsid w:val="009201C8"/>
    <w:rsid w:val="00921351"/>
    <w:rsid w:val="00921D1B"/>
    <w:rsid w:val="00921E41"/>
    <w:rsid w:val="00923025"/>
    <w:rsid w:val="0092444B"/>
    <w:rsid w:val="009244E2"/>
    <w:rsid w:val="00924A4F"/>
    <w:rsid w:val="0092609E"/>
    <w:rsid w:val="00927F19"/>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B93"/>
    <w:rsid w:val="00953A6C"/>
    <w:rsid w:val="009547F7"/>
    <w:rsid w:val="00954920"/>
    <w:rsid w:val="00954B9C"/>
    <w:rsid w:val="00954F9F"/>
    <w:rsid w:val="00955105"/>
    <w:rsid w:val="0095566C"/>
    <w:rsid w:val="00955F54"/>
    <w:rsid w:val="0095629C"/>
    <w:rsid w:val="009578DD"/>
    <w:rsid w:val="00962F88"/>
    <w:rsid w:val="00963EF9"/>
    <w:rsid w:val="009648AB"/>
    <w:rsid w:val="009653C9"/>
    <w:rsid w:val="00965D1B"/>
    <w:rsid w:val="009677F1"/>
    <w:rsid w:val="0096795F"/>
    <w:rsid w:val="00967BD8"/>
    <w:rsid w:val="009716CE"/>
    <w:rsid w:val="009718B0"/>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A0D84"/>
    <w:rsid w:val="009A1DE3"/>
    <w:rsid w:val="009A1FB3"/>
    <w:rsid w:val="009A2614"/>
    <w:rsid w:val="009A395E"/>
    <w:rsid w:val="009A3E4C"/>
    <w:rsid w:val="009A67BD"/>
    <w:rsid w:val="009A7852"/>
    <w:rsid w:val="009B2A9D"/>
    <w:rsid w:val="009B432F"/>
    <w:rsid w:val="009B509E"/>
    <w:rsid w:val="009B70FF"/>
    <w:rsid w:val="009C11DA"/>
    <w:rsid w:val="009C1C0D"/>
    <w:rsid w:val="009C2D04"/>
    <w:rsid w:val="009C48E6"/>
    <w:rsid w:val="009C58DB"/>
    <w:rsid w:val="009C5EC2"/>
    <w:rsid w:val="009C66EB"/>
    <w:rsid w:val="009C6A84"/>
    <w:rsid w:val="009C744D"/>
    <w:rsid w:val="009D068E"/>
    <w:rsid w:val="009D09BE"/>
    <w:rsid w:val="009D0B34"/>
    <w:rsid w:val="009D0C36"/>
    <w:rsid w:val="009D2695"/>
    <w:rsid w:val="009D5467"/>
    <w:rsid w:val="009D5A4A"/>
    <w:rsid w:val="009D669B"/>
    <w:rsid w:val="009D6B25"/>
    <w:rsid w:val="009D7983"/>
    <w:rsid w:val="009D7BB2"/>
    <w:rsid w:val="009E12B5"/>
    <w:rsid w:val="009E13D9"/>
    <w:rsid w:val="009E1B28"/>
    <w:rsid w:val="009E328E"/>
    <w:rsid w:val="009E3427"/>
    <w:rsid w:val="009E35A0"/>
    <w:rsid w:val="009E3789"/>
    <w:rsid w:val="009E57CC"/>
    <w:rsid w:val="009E59DE"/>
    <w:rsid w:val="009E6291"/>
    <w:rsid w:val="009E7389"/>
    <w:rsid w:val="009F0262"/>
    <w:rsid w:val="009F068D"/>
    <w:rsid w:val="009F1C5D"/>
    <w:rsid w:val="009F3C1E"/>
    <w:rsid w:val="009F59F8"/>
    <w:rsid w:val="009F7A86"/>
    <w:rsid w:val="00A017AE"/>
    <w:rsid w:val="00A0253A"/>
    <w:rsid w:val="00A02C48"/>
    <w:rsid w:val="00A03411"/>
    <w:rsid w:val="00A03885"/>
    <w:rsid w:val="00A03F6D"/>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3FCD"/>
    <w:rsid w:val="00A2418E"/>
    <w:rsid w:val="00A25B2C"/>
    <w:rsid w:val="00A26028"/>
    <w:rsid w:val="00A2776B"/>
    <w:rsid w:val="00A27C99"/>
    <w:rsid w:val="00A30525"/>
    <w:rsid w:val="00A34F07"/>
    <w:rsid w:val="00A4068F"/>
    <w:rsid w:val="00A4172F"/>
    <w:rsid w:val="00A42D41"/>
    <w:rsid w:val="00A439E8"/>
    <w:rsid w:val="00A45504"/>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543E"/>
    <w:rsid w:val="00A6736A"/>
    <w:rsid w:val="00A67C58"/>
    <w:rsid w:val="00A70B68"/>
    <w:rsid w:val="00A70D89"/>
    <w:rsid w:val="00A71202"/>
    <w:rsid w:val="00A71599"/>
    <w:rsid w:val="00A72A07"/>
    <w:rsid w:val="00A72A1C"/>
    <w:rsid w:val="00A72CCE"/>
    <w:rsid w:val="00A73A43"/>
    <w:rsid w:val="00A76326"/>
    <w:rsid w:val="00A76D8B"/>
    <w:rsid w:val="00A81638"/>
    <w:rsid w:val="00A81B80"/>
    <w:rsid w:val="00A821BC"/>
    <w:rsid w:val="00A82CF3"/>
    <w:rsid w:val="00A8348F"/>
    <w:rsid w:val="00A83BD9"/>
    <w:rsid w:val="00A83E1F"/>
    <w:rsid w:val="00A86195"/>
    <w:rsid w:val="00A871B5"/>
    <w:rsid w:val="00A87C23"/>
    <w:rsid w:val="00A907F5"/>
    <w:rsid w:val="00A92005"/>
    <w:rsid w:val="00A935E9"/>
    <w:rsid w:val="00A93BD9"/>
    <w:rsid w:val="00A93FBC"/>
    <w:rsid w:val="00A9420C"/>
    <w:rsid w:val="00A95BB1"/>
    <w:rsid w:val="00A9627D"/>
    <w:rsid w:val="00A97D02"/>
    <w:rsid w:val="00AA0837"/>
    <w:rsid w:val="00AA1BEF"/>
    <w:rsid w:val="00AA1F9B"/>
    <w:rsid w:val="00AA2B04"/>
    <w:rsid w:val="00AA381B"/>
    <w:rsid w:val="00AA48D3"/>
    <w:rsid w:val="00AA4F3D"/>
    <w:rsid w:val="00AA5E59"/>
    <w:rsid w:val="00AA5F98"/>
    <w:rsid w:val="00AB0437"/>
    <w:rsid w:val="00AB15F2"/>
    <w:rsid w:val="00AB1F22"/>
    <w:rsid w:val="00AB249D"/>
    <w:rsid w:val="00AB3243"/>
    <w:rsid w:val="00AB4611"/>
    <w:rsid w:val="00AB4B4F"/>
    <w:rsid w:val="00AB4E51"/>
    <w:rsid w:val="00AB52B4"/>
    <w:rsid w:val="00AB647B"/>
    <w:rsid w:val="00AB7544"/>
    <w:rsid w:val="00AC003B"/>
    <w:rsid w:val="00AC2F1A"/>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FA"/>
    <w:rsid w:val="00AE01F9"/>
    <w:rsid w:val="00AE10E1"/>
    <w:rsid w:val="00AE24C9"/>
    <w:rsid w:val="00AE3CE3"/>
    <w:rsid w:val="00AE3EA4"/>
    <w:rsid w:val="00AE4E50"/>
    <w:rsid w:val="00AE5E40"/>
    <w:rsid w:val="00AE6CB7"/>
    <w:rsid w:val="00AF03FE"/>
    <w:rsid w:val="00AF1BD2"/>
    <w:rsid w:val="00AF213E"/>
    <w:rsid w:val="00AF2896"/>
    <w:rsid w:val="00AF3145"/>
    <w:rsid w:val="00AF334D"/>
    <w:rsid w:val="00AF3D72"/>
    <w:rsid w:val="00AF7428"/>
    <w:rsid w:val="00AF7EE4"/>
    <w:rsid w:val="00B00C5D"/>
    <w:rsid w:val="00B014F0"/>
    <w:rsid w:val="00B01832"/>
    <w:rsid w:val="00B0231E"/>
    <w:rsid w:val="00B045F8"/>
    <w:rsid w:val="00B04CEB"/>
    <w:rsid w:val="00B05194"/>
    <w:rsid w:val="00B0538E"/>
    <w:rsid w:val="00B0728F"/>
    <w:rsid w:val="00B110E5"/>
    <w:rsid w:val="00B131F4"/>
    <w:rsid w:val="00B13F7E"/>
    <w:rsid w:val="00B143DF"/>
    <w:rsid w:val="00B14B48"/>
    <w:rsid w:val="00B16396"/>
    <w:rsid w:val="00B17DFE"/>
    <w:rsid w:val="00B2094F"/>
    <w:rsid w:val="00B20E1E"/>
    <w:rsid w:val="00B21086"/>
    <w:rsid w:val="00B2501A"/>
    <w:rsid w:val="00B25AB9"/>
    <w:rsid w:val="00B25E81"/>
    <w:rsid w:val="00B268EA"/>
    <w:rsid w:val="00B308E6"/>
    <w:rsid w:val="00B31218"/>
    <w:rsid w:val="00B323C5"/>
    <w:rsid w:val="00B337FC"/>
    <w:rsid w:val="00B33998"/>
    <w:rsid w:val="00B3437C"/>
    <w:rsid w:val="00B34BB8"/>
    <w:rsid w:val="00B35267"/>
    <w:rsid w:val="00B35566"/>
    <w:rsid w:val="00B35E92"/>
    <w:rsid w:val="00B363C2"/>
    <w:rsid w:val="00B371FA"/>
    <w:rsid w:val="00B37664"/>
    <w:rsid w:val="00B37E7B"/>
    <w:rsid w:val="00B40B5A"/>
    <w:rsid w:val="00B42551"/>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22F2"/>
    <w:rsid w:val="00B82642"/>
    <w:rsid w:val="00B836FE"/>
    <w:rsid w:val="00B85119"/>
    <w:rsid w:val="00B854A7"/>
    <w:rsid w:val="00B86438"/>
    <w:rsid w:val="00B873AA"/>
    <w:rsid w:val="00B87622"/>
    <w:rsid w:val="00B904D0"/>
    <w:rsid w:val="00B90FC6"/>
    <w:rsid w:val="00B91146"/>
    <w:rsid w:val="00B926C6"/>
    <w:rsid w:val="00B93AB6"/>
    <w:rsid w:val="00B95BCF"/>
    <w:rsid w:val="00B963C2"/>
    <w:rsid w:val="00B96535"/>
    <w:rsid w:val="00B96F8C"/>
    <w:rsid w:val="00BA42C4"/>
    <w:rsid w:val="00BA5BE7"/>
    <w:rsid w:val="00BA6098"/>
    <w:rsid w:val="00BA6652"/>
    <w:rsid w:val="00BB02B2"/>
    <w:rsid w:val="00BB0CFD"/>
    <w:rsid w:val="00BB0E5B"/>
    <w:rsid w:val="00BB1C85"/>
    <w:rsid w:val="00BB24A4"/>
    <w:rsid w:val="00BB3BFE"/>
    <w:rsid w:val="00BB5824"/>
    <w:rsid w:val="00BB7B5D"/>
    <w:rsid w:val="00BB7EAA"/>
    <w:rsid w:val="00BC056A"/>
    <w:rsid w:val="00BC0AA1"/>
    <w:rsid w:val="00BC1B97"/>
    <w:rsid w:val="00BC274D"/>
    <w:rsid w:val="00BC2DAC"/>
    <w:rsid w:val="00BC75D0"/>
    <w:rsid w:val="00BD004D"/>
    <w:rsid w:val="00BD1B6C"/>
    <w:rsid w:val="00BD1BD3"/>
    <w:rsid w:val="00BD234F"/>
    <w:rsid w:val="00BD3271"/>
    <w:rsid w:val="00BD3E1B"/>
    <w:rsid w:val="00BD4395"/>
    <w:rsid w:val="00BD50CE"/>
    <w:rsid w:val="00BD563A"/>
    <w:rsid w:val="00BD6E48"/>
    <w:rsid w:val="00BD7EE7"/>
    <w:rsid w:val="00BE0135"/>
    <w:rsid w:val="00BE055B"/>
    <w:rsid w:val="00BE0EAD"/>
    <w:rsid w:val="00BE1DD6"/>
    <w:rsid w:val="00BE336D"/>
    <w:rsid w:val="00BE3747"/>
    <w:rsid w:val="00BE4552"/>
    <w:rsid w:val="00BE483E"/>
    <w:rsid w:val="00BE4994"/>
    <w:rsid w:val="00BF0B59"/>
    <w:rsid w:val="00BF3345"/>
    <w:rsid w:val="00BF67B1"/>
    <w:rsid w:val="00C00028"/>
    <w:rsid w:val="00C003B0"/>
    <w:rsid w:val="00C01836"/>
    <w:rsid w:val="00C01979"/>
    <w:rsid w:val="00C04443"/>
    <w:rsid w:val="00C04566"/>
    <w:rsid w:val="00C063CF"/>
    <w:rsid w:val="00C101E7"/>
    <w:rsid w:val="00C10506"/>
    <w:rsid w:val="00C10EF2"/>
    <w:rsid w:val="00C11567"/>
    <w:rsid w:val="00C129B4"/>
    <w:rsid w:val="00C13FD5"/>
    <w:rsid w:val="00C15449"/>
    <w:rsid w:val="00C1651C"/>
    <w:rsid w:val="00C16886"/>
    <w:rsid w:val="00C16AE8"/>
    <w:rsid w:val="00C1750E"/>
    <w:rsid w:val="00C20205"/>
    <w:rsid w:val="00C20CBA"/>
    <w:rsid w:val="00C217E9"/>
    <w:rsid w:val="00C22F3C"/>
    <w:rsid w:val="00C22FBD"/>
    <w:rsid w:val="00C23338"/>
    <w:rsid w:val="00C24BD8"/>
    <w:rsid w:val="00C26048"/>
    <w:rsid w:val="00C263CB"/>
    <w:rsid w:val="00C267FA"/>
    <w:rsid w:val="00C270A7"/>
    <w:rsid w:val="00C27864"/>
    <w:rsid w:val="00C305C1"/>
    <w:rsid w:val="00C30806"/>
    <w:rsid w:val="00C314F4"/>
    <w:rsid w:val="00C31F1C"/>
    <w:rsid w:val="00C31F7D"/>
    <w:rsid w:val="00C322FB"/>
    <w:rsid w:val="00C328BE"/>
    <w:rsid w:val="00C33F60"/>
    <w:rsid w:val="00C3456D"/>
    <w:rsid w:val="00C35938"/>
    <w:rsid w:val="00C3638F"/>
    <w:rsid w:val="00C36CA9"/>
    <w:rsid w:val="00C4074E"/>
    <w:rsid w:val="00C42772"/>
    <w:rsid w:val="00C43A80"/>
    <w:rsid w:val="00C43F8F"/>
    <w:rsid w:val="00C445A7"/>
    <w:rsid w:val="00C464AD"/>
    <w:rsid w:val="00C46568"/>
    <w:rsid w:val="00C502B5"/>
    <w:rsid w:val="00C50F40"/>
    <w:rsid w:val="00C514E6"/>
    <w:rsid w:val="00C523A4"/>
    <w:rsid w:val="00C5339E"/>
    <w:rsid w:val="00C5453C"/>
    <w:rsid w:val="00C54F2B"/>
    <w:rsid w:val="00C5503D"/>
    <w:rsid w:val="00C55E5A"/>
    <w:rsid w:val="00C6017E"/>
    <w:rsid w:val="00C60466"/>
    <w:rsid w:val="00C61542"/>
    <w:rsid w:val="00C633A2"/>
    <w:rsid w:val="00C635C8"/>
    <w:rsid w:val="00C6474F"/>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D6D"/>
    <w:rsid w:val="00C83C8A"/>
    <w:rsid w:val="00C83DBE"/>
    <w:rsid w:val="00C851EB"/>
    <w:rsid w:val="00C857F9"/>
    <w:rsid w:val="00C85EBA"/>
    <w:rsid w:val="00C85F9F"/>
    <w:rsid w:val="00C8601D"/>
    <w:rsid w:val="00C86137"/>
    <w:rsid w:val="00C863B2"/>
    <w:rsid w:val="00C900CD"/>
    <w:rsid w:val="00C91C03"/>
    <w:rsid w:val="00C94961"/>
    <w:rsid w:val="00C95381"/>
    <w:rsid w:val="00C9594A"/>
    <w:rsid w:val="00C95C67"/>
    <w:rsid w:val="00C96549"/>
    <w:rsid w:val="00C96BA8"/>
    <w:rsid w:val="00C96DD4"/>
    <w:rsid w:val="00C979ED"/>
    <w:rsid w:val="00CA0AAE"/>
    <w:rsid w:val="00CA4BF8"/>
    <w:rsid w:val="00CA5333"/>
    <w:rsid w:val="00CA62EC"/>
    <w:rsid w:val="00CB0576"/>
    <w:rsid w:val="00CB1A7D"/>
    <w:rsid w:val="00CB1B8D"/>
    <w:rsid w:val="00CB243D"/>
    <w:rsid w:val="00CB3F8C"/>
    <w:rsid w:val="00CB4198"/>
    <w:rsid w:val="00CB45F5"/>
    <w:rsid w:val="00CB4793"/>
    <w:rsid w:val="00CB5B49"/>
    <w:rsid w:val="00CB7A3F"/>
    <w:rsid w:val="00CC0081"/>
    <w:rsid w:val="00CC0F09"/>
    <w:rsid w:val="00CC17EC"/>
    <w:rsid w:val="00CC2458"/>
    <w:rsid w:val="00CC3194"/>
    <w:rsid w:val="00CC465D"/>
    <w:rsid w:val="00CC5F6C"/>
    <w:rsid w:val="00CC623D"/>
    <w:rsid w:val="00CC6850"/>
    <w:rsid w:val="00CC698B"/>
    <w:rsid w:val="00CC6E70"/>
    <w:rsid w:val="00CC770A"/>
    <w:rsid w:val="00CC7DC6"/>
    <w:rsid w:val="00CD044A"/>
    <w:rsid w:val="00CD111D"/>
    <w:rsid w:val="00CD1778"/>
    <w:rsid w:val="00CD1BF2"/>
    <w:rsid w:val="00CD233D"/>
    <w:rsid w:val="00CD2519"/>
    <w:rsid w:val="00CD31C6"/>
    <w:rsid w:val="00CD33A2"/>
    <w:rsid w:val="00CD3B18"/>
    <w:rsid w:val="00CD3CA8"/>
    <w:rsid w:val="00CD495F"/>
    <w:rsid w:val="00CD7A89"/>
    <w:rsid w:val="00CD7EC8"/>
    <w:rsid w:val="00CE0045"/>
    <w:rsid w:val="00CE0D5B"/>
    <w:rsid w:val="00CE432F"/>
    <w:rsid w:val="00CE453F"/>
    <w:rsid w:val="00CE6164"/>
    <w:rsid w:val="00CE6D18"/>
    <w:rsid w:val="00CF0155"/>
    <w:rsid w:val="00CF0ECE"/>
    <w:rsid w:val="00CF192D"/>
    <w:rsid w:val="00CF1F76"/>
    <w:rsid w:val="00CF32E9"/>
    <w:rsid w:val="00CF4760"/>
    <w:rsid w:val="00CF6AF5"/>
    <w:rsid w:val="00CF6BE0"/>
    <w:rsid w:val="00CF7501"/>
    <w:rsid w:val="00D001E6"/>
    <w:rsid w:val="00D00E0C"/>
    <w:rsid w:val="00D01D21"/>
    <w:rsid w:val="00D03778"/>
    <w:rsid w:val="00D041C1"/>
    <w:rsid w:val="00D079AA"/>
    <w:rsid w:val="00D10145"/>
    <w:rsid w:val="00D10328"/>
    <w:rsid w:val="00D10432"/>
    <w:rsid w:val="00D13CCF"/>
    <w:rsid w:val="00D13DE2"/>
    <w:rsid w:val="00D1439C"/>
    <w:rsid w:val="00D1515C"/>
    <w:rsid w:val="00D1544C"/>
    <w:rsid w:val="00D16C2C"/>
    <w:rsid w:val="00D16CD6"/>
    <w:rsid w:val="00D16FA9"/>
    <w:rsid w:val="00D1788E"/>
    <w:rsid w:val="00D2011E"/>
    <w:rsid w:val="00D222AD"/>
    <w:rsid w:val="00D23AAE"/>
    <w:rsid w:val="00D274B8"/>
    <w:rsid w:val="00D27A93"/>
    <w:rsid w:val="00D27F73"/>
    <w:rsid w:val="00D32E63"/>
    <w:rsid w:val="00D32EBF"/>
    <w:rsid w:val="00D34D8F"/>
    <w:rsid w:val="00D35184"/>
    <w:rsid w:val="00D3529F"/>
    <w:rsid w:val="00D35C81"/>
    <w:rsid w:val="00D36122"/>
    <w:rsid w:val="00D361F7"/>
    <w:rsid w:val="00D3628B"/>
    <w:rsid w:val="00D3748B"/>
    <w:rsid w:val="00D37E9B"/>
    <w:rsid w:val="00D4063E"/>
    <w:rsid w:val="00D40FA1"/>
    <w:rsid w:val="00D41E13"/>
    <w:rsid w:val="00D4398D"/>
    <w:rsid w:val="00D448E2"/>
    <w:rsid w:val="00D46B6E"/>
    <w:rsid w:val="00D47616"/>
    <w:rsid w:val="00D47757"/>
    <w:rsid w:val="00D52779"/>
    <w:rsid w:val="00D531ED"/>
    <w:rsid w:val="00D53481"/>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6230"/>
    <w:rsid w:val="00D81BD4"/>
    <w:rsid w:val="00D833C2"/>
    <w:rsid w:val="00D84FEC"/>
    <w:rsid w:val="00D85CEA"/>
    <w:rsid w:val="00D874A1"/>
    <w:rsid w:val="00D90465"/>
    <w:rsid w:val="00D92528"/>
    <w:rsid w:val="00D932F4"/>
    <w:rsid w:val="00D93AEF"/>
    <w:rsid w:val="00D94250"/>
    <w:rsid w:val="00D978E6"/>
    <w:rsid w:val="00D97F54"/>
    <w:rsid w:val="00DA09E0"/>
    <w:rsid w:val="00DA0BA5"/>
    <w:rsid w:val="00DA1958"/>
    <w:rsid w:val="00DA21F1"/>
    <w:rsid w:val="00DA2CC8"/>
    <w:rsid w:val="00DA45CA"/>
    <w:rsid w:val="00DA5632"/>
    <w:rsid w:val="00DA7A4D"/>
    <w:rsid w:val="00DA7F1B"/>
    <w:rsid w:val="00DB0468"/>
    <w:rsid w:val="00DB054E"/>
    <w:rsid w:val="00DB06BE"/>
    <w:rsid w:val="00DB0773"/>
    <w:rsid w:val="00DB14DE"/>
    <w:rsid w:val="00DB4A5E"/>
    <w:rsid w:val="00DB5E8B"/>
    <w:rsid w:val="00DC01DD"/>
    <w:rsid w:val="00DC03FB"/>
    <w:rsid w:val="00DC4151"/>
    <w:rsid w:val="00DC4B1D"/>
    <w:rsid w:val="00DC5575"/>
    <w:rsid w:val="00DC6B5C"/>
    <w:rsid w:val="00DC72AD"/>
    <w:rsid w:val="00DC7412"/>
    <w:rsid w:val="00DD01C4"/>
    <w:rsid w:val="00DD1677"/>
    <w:rsid w:val="00DD1860"/>
    <w:rsid w:val="00DD1E08"/>
    <w:rsid w:val="00DD212D"/>
    <w:rsid w:val="00DD2683"/>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6EEB"/>
    <w:rsid w:val="00E054DE"/>
    <w:rsid w:val="00E060D3"/>
    <w:rsid w:val="00E063DC"/>
    <w:rsid w:val="00E0670F"/>
    <w:rsid w:val="00E07312"/>
    <w:rsid w:val="00E10B5E"/>
    <w:rsid w:val="00E111A0"/>
    <w:rsid w:val="00E1348B"/>
    <w:rsid w:val="00E134CC"/>
    <w:rsid w:val="00E14FD6"/>
    <w:rsid w:val="00E1603E"/>
    <w:rsid w:val="00E20412"/>
    <w:rsid w:val="00E24FE7"/>
    <w:rsid w:val="00E2528D"/>
    <w:rsid w:val="00E2677E"/>
    <w:rsid w:val="00E26DF5"/>
    <w:rsid w:val="00E275B3"/>
    <w:rsid w:val="00E278DB"/>
    <w:rsid w:val="00E30B1B"/>
    <w:rsid w:val="00E30B63"/>
    <w:rsid w:val="00E31405"/>
    <w:rsid w:val="00E32278"/>
    <w:rsid w:val="00E3258E"/>
    <w:rsid w:val="00E33300"/>
    <w:rsid w:val="00E3476D"/>
    <w:rsid w:val="00E35DBF"/>
    <w:rsid w:val="00E37768"/>
    <w:rsid w:val="00E422CF"/>
    <w:rsid w:val="00E43E86"/>
    <w:rsid w:val="00E4461B"/>
    <w:rsid w:val="00E4579D"/>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5CCB"/>
    <w:rsid w:val="00E6602E"/>
    <w:rsid w:val="00E67A93"/>
    <w:rsid w:val="00E708B0"/>
    <w:rsid w:val="00E70CBA"/>
    <w:rsid w:val="00E71A3E"/>
    <w:rsid w:val="00E72ADB"/>
    <w:rsid w:val="00E74208"/>
    <w:rsid w:val="00E751F7"/>
    <w:rsid w:val="00E756F9"/>
    <w:rsid w:val="00E7759B"/>
    <w:rsid w:val="00E776BA"/>
    <w:rsid w:val="00E80A47"/>
    <w:rsid w:val="00E82F2E"/>
    <w:rsid w:val="00E8317F"/>
    <w:rsid w:val="00E8322A"/>
    <w:rsid w:val="00E8363B"/>
    <w:rsid w:val="00E83652"/>
    <w:rsid w:val="00E83C44"/>
    <w:rsid w:val="00E8465F"/>
    <w:rsid w:val="00E86C45"/>
    <w:rsid w:val="00E87BD1"/>
    <w:rsid w:val="00E90681"/>
    <w:rsid w:val="00E90E88"/>
    <w:rsid w:val="00E92656"/>
    <w:rsid w:val="00E9325F"/>
    <w:rsid w:val="00E93365"/>
    <w:rsid w:val="00E93B24"/>
    <w:rsid w:val="00E9487B"/>
    <w:rsid w:val="00E95320"/>
    <w:rsid w:val="00E953B7"/>
    <w:rsid w:val="00E9720B"/>
    <w:rsid w:val="00EA0310"/>
    <w:rsid w:val="00EA1199"/>
    <w:rsid w:val="00EA20AD"/>
    <w:rsid w:val="00EA78D5"/>
    <w:rsid w:val="00EB1EE2"/>
    <w:rsid w:val="00EB2379"/>
    <w:rsid w:val="00EB2FE9"/>
    <w:rsid w:val="00EB3818"/>
    <w:rsid w:val="00EB44AC"/>
    <w:rsid w:val="00EB4B7C"/>
    <w:rsid w:val="00EB5F84"/>
    <w:rsid w:val="00EB7DDE"/>
    <w:rsid w:val="00EC06E1"/>
    <w:rsid w:val="00EC0C03"/>
    <w:rsid w:val="00EC3DA7"/>
    <w:rsid w:val="00EC5960"/>
    <w:rsid w:val="00EC5AA7"/>
    <w:rsid w:val="00EC6A2A"/>
    <w:rsid w:val="00EC7B87"/>
    <w:rsid w:val="00ED2510"/>
    <w:rsid w:val="00ED32C7"/>
    <w:rsid w:val="00ED359C"/>
    <w:rsid w:val="00ED382D"/>
    <w:rsid w:val="00ED45E2"/>
    <w:rsid w:val="00ED5C68"/>
    <w:rsid w:val="00ED5EB7"/>
    <w:rsid w:val="00ED7A61"/>
    <w:rsid w:val="00EE3E66"/>
    <w:rsid w:val="00EE43CF"/>
    <w:rsid w:val="00EE4B4C"/>
    <w:rsid w:val="00EE5D9D"/>
    <w:rsid w:val="00EE6707"/>
    <w:rsid w:val="00EE6ADC"/>
    <w:rsid w:val="00EE73B5"/>
    <w:rsid w:val="00EE73CC"/>
    <w:rsid w:val="00EF10AA"/>
    <w:rsid w:val="00EF1BEE"/>
    <w:rsid w:val="00EF338C"/>
    <w:rsid w:val="00EF3A38"/>
    <w:rsid w:val="00EF3F93"/>
    <w:rsid w:val="00EF44E0"/>
    <w:rsid w:val="00EF4665"/>
    <w:rsid w:val="00EF4A49"/>
    <w:rsid w:val="00EF4AB1"/>
    <w:rsid w:val="00EF51A4"/>
    <w:rsid w:val="00EF5FC0"/>
    <w:rsid w:val="00EF60AF"/>
    <w:rsid w:val="00EF6642"/>
    <w:rsid w:val="00EF6A0C"/>
    <w:rsid w:val="00EF6D64"/>
    <w:rsid w:val="00EF7924"/>
    <w:rsid w:val="00F0078E"/>
    <w:rsid w:val="00F00BE0"/>
    <w:rsid w:val="00F01AF9"/>
    <w:rsid w:val="00F0248A"/>
    <w:rsid w:val="00F04B22"/>
    <w:rsid w:val="00F06A1D"/>
    <w:rsid w:val="00F06D2A"/>
    <w:rsid w:val="00F07419"/>
    <w:rsid w:val="00F11611"/>
    <w:rsid w:val="00F1166E"/>
    <w:rsid w:val="00F142B8"/>
    <w:rsid w:val="00F14EFD"/>
    <w:rsid w:val="00F1691E"/>
    <w:rsid w:val="00F170C1"/>
    <w:rsid w:val="00F22B10"/>
    <w:rsid w:val="00F22D91"/>
    <w:rsid w:val="00F22F57"/>
    <w:rsid w:val="00F23AF0"/>
    <w:rsid w:val="00F24831"/>
    <w:rsid w:val="00F255F7"/>
    <w:rsid w:val="00F2702E"/>
    <w:rsid w:val="00F300BD"/>
    <w:rsid w:val="00F313A0"/>
    <w:rsid w:val="00F32EBE"/>
    <w:rsid w:val="00F33F60"/>
    <w:rsid w:val="00F34078"/>
    <w:rsid w:val="00F34C0F"/>
    <w:rsid w:val="00F34C29"/>
    <w:rsid w:val="00F34E67"/>
    <w:rsid w:val="00F35178"/>
    <w:rsid w:val="00F359F0"/>
    <w:rsid w:val="00F36B68"/>
    <w:rsid w:val="00F3704C"/>
    <w:rsid w:val="00F37734"/>
    <w:rsid w:val="00F37BD4"/>
    <w:rsid w:val="00F40C58"/>
    <w:rsid w:val="00F4331C"/>
    <w:rsid w:val="00F43FC2"/>
    <w:rsid w:val="00F4449E"/>
    <w:rsid w:val="00F44B8C"/>
    <w:rsid w:val="00F44C3D"/>
    <w:rsid w:val="00F450F6"/>
    <w:rsid w:val="00F45D4C"/>
    <w:rsid w:val="00F46177"/>
    <w:rsid w:val="00F47219"/>
    <w:rsid w:val="00F47F35"/>
    <w:rsid w:val="00F50E50"/>
    <w:rsid w:val="00F52780"/>
    <w:rsid w:val="00F53562"/>
    <w:rsid w:val="00F5386C"/>
    <w:rsid w:val="00F53F28"/>
    <w:rsid w:val="00F5400B"/>
    <w:rsid w:val="00F549B0"/>
    <w:rsid w:val="00F55E4C"/>
    <w:rsid w:val="00F5659A"/>
    <w:rsid w:val="00F5689B"/>
    <w:rsid w:val="00F6031B"/>
    <w:rsid w:val="00F625A9"/>
    <w:rsid w:val="00F6498A"/>
    <w:rsid w:val="00F666BB"/>
    <w:rsid w:val="00F67183"/>
    <w:rsid w:val="00F72831"/>
    <w:rsid w:val="00F72C79"/>
    <w:rsid w:val="00F73482"/>
    <w:rsid w:val="00F73F6D"/>
    <w:rsid w:val="00F74A81"/>
    <w:rsid w:val="00F75B5C"/>
    <w:rsid w:val="00F7602B"/>
    <w:rsid w:val="00F77087"/>
    <w:rsid w:val="00F771CC"/>
    <w:rsid w:val="00F8072A"/>
    <w:rsid w:val="00F80D23"/>
    <w:rsid w:val="00F814B3"/>
    <w:rsid w:val="00F81C67"/>
    <w:rsid w:val="00F82EB8"/>
    <w:rsid w:val="00F836C9"/>
    <w:rsid w:val="00F840C8"/>
    <w:rsid w:val="00F85DFD"/>
    <w:rsid w:val="00F869CC"/>
    <w:rsid w:val="00F87B22"/>
    <w:rsid w:val="00F904A0"/>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C44"/>
    <w:rsid w:val="00FB2F07"/>
    <w:rsid w:val="00FB43D3"/>
    <w:rsid w:val="00FB70D9"/>
    <w:rsid w:val="00FB7AD3"/>
    <w:rsid w:val="00FB7E2C"/>
    <w:rsid w:val="00FB7E37"/>
    <w:rsid w:val="00FC0E72"/>
    <w:rsid w:val="00FC12DE"/>
    <w:rsid w:val="00FC2B3C"/>
    <w:rsid w:val="00FC3C3D"/>
    <w:rsid w:val="00FC5660"/>
    <w:rsid w:val="00FC6A45"/>
    <w:rsid w:val="00FC6D72"/>
    <w:rsid w:val="00FC739E"/>
    <w:rsid w:val="00FC7947"/>
    <w:rsid w:val="00FD0A9D"/>
    <w:rsid w:val="00FD1A04"/>
    <w:rsid w:val="00FD2230"/>
    <w:rsid w:val="00FD276D"/>
    <w:rsid w:val="00FD2DCB"/>
    <w:rsid w:val="00FD2E2C"/>
    <w:rsid w:val="00FD3D1B"/>
    <w:rsid w:val="00FD3D68"/>
    <w:rsid w:val="00FD4AB5"/>
    <w:rsid w:val="00FD4F53"/>
    <w:rsid w:val="00FD6AED"/>
    <w:rsid w:val="00FD781A"/>
    <w:rsid w:val="00FE0DE0"/>
    <w:rsid w:val="00FE1A8A"/>
    <w:rsid w:val="00FE26CE"/>
    <w:rsid w:val="00FE2B65"/>
    <w:rsid w:val="00FE2EC3"/>
    <w:rsid w:val="00FE2F4E"/>
    <w:rsid w:val="00FE34C7"/>
    <w:rsid w:val="00FE3E19"/>
    <w:rsid w:val="00FE53B7"/>
    <w:rsid w:val="00FE5897"/>
    <w:rsid w:val="00FE5A36"/>
    <w:rsid w:val="00FE627E"/>
    <w:rsid w:val="00FE67F0"/>
    <w:rsid w:val="00FE7A51"/>
    <w:rsid w:val="00FF280C"/>
    <w:rsid w:val="00FF2E29"/>
    <w:rsid w:val="00FF2FCE"/>
    <w:rsid w:val="00FF3505"/>
    <w:rsid w:val="00FF5046"/>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413202"/>
  <w15:docId w15:val="{E76F79D1-B64E-4EA7-9AFC-EEA50059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80FF5-689B-47CA-92E4-8335E50CF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2513</Words>
  <Characters>14328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22</cp:revision>
  <cp:lastPrinted>2020-02-13T16:16:00Z</cp:lastPrinted>
  <dcterms:created xsi:type="dcterms:W3CDTF">2020-06-15T11:08:00Z</dcterms:created>
  <dcterms:modified xsi:type="dcterms:W3CDTF">2021-04-21T14:16:00Z</dcterms:modified>
</cp:coreProperties>
</file>